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386C92" w:rsidRPr="00386C92" w:rsidRDefault="00A26A41" w:rsidP="00386C92">
      <w:pPr>
        <w:jc w:val="center"/>
        <w:rPr>
          <w:b/>
          <w:bCs/>
        </w:rPr>
      </w:pPr>
      <w:r w:rsidRPr="00A26A41">
        <w:rPr>
          <w:b/>
          <w:bCs/>
        </w:rPr>
        <w:t xml:space="preserve">Chapter </w:t>
      </w:r>
      <w:r w:rsidR="00680B83">
        <w:rPr>
          <w:b/>
          <w:bCs/>
        </w:rPr>
        <w:t>8</w:t>
      </w:r>
      <w:r w:rsidR="00386C92">
        <w:rPr>
          <w:b/>
          <w:bCs/>
        </w:rPr>
        <w:t xml:space="preserve"> – Section 3</w:t>
      </w:r>
      <w:bookmarkStart w:id="0" w:name="_GoBack"/>
      <w:bookmarkEnd w:id="0"/>
      <w:r>
        <w:rPr>
          <w:b/>
          <w:bCs/>
        </w:rPr>
        <w:t xml:space="preserve">: </w:t>
      </w:r>
      <w:r w:rsidR="00386C92" w:rsidRPr="00386C92">
        <w:rPr>
          <w:b/>
          <w:bCs/>
        </w:rPr>
        <w:t>Exp</w:t>
      </w:r>
      <w:r w:rsidR="00386C92">
        <w:rPr>
          <w:b/>
          <w:bCs/>
        </w:rPr>
        <w:t>ansion under Roosevelt and Taft</w:t>
      </w:r>
    </w:p>
    <w:p w:rsidR="002F4025" w:rsidRDefault="00B758F1" w:rsidP="00386C92">
      <w:pPr>
        <w:rPr>
          <w:b/>
          <w:bCs/>
        </w:rPr>
      </w:pPr>
      <w:r>
        <w:rPr>
          <w:b/>
          <w:bCs/>
        </w:rPr>
        <w:t>Answer the following questions using the text.</w:t>
      </w:r>
    </w:p>
    <w:p w:rsidR="00386C92" w:rsidRPr="00386C92" w:rsidRDefault="00386C92" w:rsidP="00386C92">
      <w:r w:rsidRPr="00386C92">
        <w:t>1. What did Americans travelling by sea used to have to do to get from the East to West Coast?</w:t>
      </w:r>
    </w:p>
    <w:p w:rsidR="00386C92" w:rsidRDefault="00386C92" w:rsidP="00386C92"/>
    <w:p w:rsidR="00386C92" w:rsidRPr="00386C92" w:rsidRDefault="00386C92" w:rsidP="00386C92"/>
    <w:p w:rsidR="00386C92" w:rsidRPr="00386C92" w:rsidRDefault="00386C92" w:rsidP="00386C92">
      <w:r w:rsidRPr="00386C92">
        <w:t xml:space="preserve">2. Why did the US want land in Panama? </w:t>
      </w:r>
    </w:p>
    <w:p w:rsidR="00386C92" w:rsidRDefault="00386C92" w:rsidP="00386C92"/>
    <w:p w:rsidR="00386C92" w:rsidRPr="00386C92" w:rsidRDefault="00386C92" w:rsidP="00386C92"/>
    <w:p w:rsidR="00386C92" w:rsidRPr="00386C92" w:rsidRDefault="00386C92" w:rsidP="00386C92">
      <w:r w:rsidRPr="00386C92">
        <w:t>3. What deal did the US make with Panama to get this land?</w:t>
      </w:r>
    </w:p>
    <w:p w:rsidR="00386C92" w:rsidRDefault="00386C92" w:rsidP="00386C92"/>
    <w:p w:rsidR="00386C92" w:rsidRPr="00386C92" w:rsidRDefault="00386C92" w:rsidP="00386C92"/>
    <w:p w:rsidR="00B758F1" w:rsidRDefault="00386C92" w:rsidP="00386C92">
      <w:r w:rsidRPr="00386C92">
        <w:t>4. How long did the canal’s construction take and why was this so amazing?</w:t>
      </w:r>
    </w:p>
    <w:p w:rsidR="00386C92" w:rsidRDefault="00386C92" w:rsidP="00386C92"/>
    <w:p w:rsidR="00386C92" w:rsidRDefault="00386C92" w:rsidP="00386C92"/>
    <w:p w:rsidR="00386C92" w:rsidRPr="00386C92" w:rsidRDefault="00386C92" w:rsidP="00386C92">
      <w:r w:rsidRPr="00386C92">
        <w:t>5. Why did most people support the canal even though how we got it was somewhat shady?</w:t>
      </w:r>
    </w:p>
    <w:p w:rsidR="00386C92" w:rsidRDefault="00386C92" w:rsidP="00386C92"/>
    <w:p w:rsidR="00386C92" w:rsidRPr="00386C92" w:rsidRDefault="00386C92" w:rsidP="00386C92"/>
    <w:p w:rsidR="00386C92" w:rsidRDefault="00386C92" w:rsidP="00386C92">
      <w:r w:rsidRPr="00386C92">
        <w:t>6. How did the Latin American countries feel towards the US about our illegal means used to acquire the canal zone?</w:t>
      </w:r>
    </w:p>
    <w:p w:rsidR="00386C92" w:rsidRPr="00386C92" w:rsidRDefault="00386C92" w:rsidP="00386C92"/>
    <w:p w:rsidR="00386C92" w:rsidRPr="00386C92" w:rsidRDefault="00386C92" w:rsidP="00386C92"/>
    <w:p w:rsidR="00386C92" w:rsidRPr="00386C92" w:rsidRDefault="00386C92" w:rsidP="00386C92">
      <w:r w:rsidRPr="00386C92">
        <w:t>7. What did President Teddy Roosevelt mean by his famous line “speak softly and carry a big stick?”</w:t>
      </w:r>
    </w:p>
    <w:p w:rsidR="00386C92" w:rsidRDefault="00386C92" w:rsidP="00386C92"/>
    <w:p w:rsidR="00386C92" w:rsidRPr="00386C92" w:rsidRDefault="00386C92" w:rsidP="00386C92"/>
    <w:p w:rsidR="00386C92" w:rsidRDefault="00386C92" w:rsidP="00386C92">
      <w:r w:rsidRPr="00386C92">
        <w:t>8. What was the “Roosevelt corollary” to the Monroe Doctrine?</w:t>
      </w:r>
    </w:p>
    <w:p w:rsidR="00386C92" w:rsidRDefault="00386C92" w:rsidP="00386C92"/>
    <w:p w:rsidR="00386C92" w:rsidRPr="00386C92" w:rsidRDefault="00386C92" w:rsidP="00386C92">
      <w:r w:rsidRPr="00386C92">
        <w:lastRenderedPageBreak/>
        <w:t>9. What did this policy lead to?</w:t>
      </w:r>
    </w:p>
    <w:p w:rsidR="00386C92" w:rsidRDefault="00386C92" w:rsidP="00386C92"/>
    <w:p w:rsidR="00386C92" w:rsidRPr="00386C92" w:rsidRDefault="00386C92" w:rsidP="00386C92"/>
    <w:p w:rsidR="00386C92" w:rsidRPr="00386C92" w:rsidRDefault="00386C92" w:rsidP="00386C92">
      <w:r w:rsidRPr="00386C92">
        <w:t>10. How did Teddy Roosevelt help create the modern image of the President?</w:t>
      </w:r>
    </w:p>
    <w:p w:rsidR="00386C92" w:rsidRDefault="00386C92" w:rsidP="00386C92"/>
    <w:p w:rsidR="00386C92" w:rsidRPr="00386C92" w:rsidRDefault="00386C92" w:rsidP="00386C92"/>
    <w:p w:rsidR="00386C92" w:rsidRPr="00386C92" w:rsidRDefault="00386C92" w:rsidP="00386C92">
      <w:r w:rsidRPr="00386C92">
        <w:t>11. How was Teddy Roosevelt a vocal conservationist?</w:t>
      </w:r>
    </w:p>
    <w:p w:rsidR="00386C92" w:rsidRDefault="00386C92" w:rsidP="00386C92"/>
    <w:p w:rsidR="00386C92" w:rsidRPr="00386C92" w:rsidRDefault="00386C92" w:rsidP="00386C92"/>
    <w:p w:rsidR="00386C92" w:rsidRPr="00386C92" w:rsidRDefault="00386C92" w:rsidP="00386C92">
      <w:r w:rsidRPr="00386C92">
        <w:t>12. Why did the US care who won the war between Japan and Russia in 1905?</w:t>
      </w:r>
    </w:p>
    <w:p w:rsidR="00386C92" w:rsidRDefault="00386C92" w:rsidP="00386C92"/>
    <w:p w:rsidR="00386C92" w:rsidRPr="00386C92" w:rsidRDefault="00386C92" w:rsidP="00386C92"/>
    <w:p w:rsidR="00386C92" w:rsidRDefault="00386C92" w:rsidP="00386C92">
      <w:r w:rsidRPr="00386C92">
        <w:t>13. What was President Taft’s “dollar diplomacy?”</w:t>
      </w:r>
    </w:p>
    <w:p w:rsidR="00386C92" w:rsidRDefault="00386C92" w:rsidP="00386C92"/>
    <w:p w:rsidR="00386C92" w:rsidRDefault="00386C92" w:rsidP="00386C92"/>
    <w:sectPr w:rsidR="0038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2F4025"/>
    <w:rsid w:val="00386C92"/>
    <w:rsid w:val="00437795"/>
    <w:rsid w:val="00680B83"/>
    <w:rsid w:val="0082459A"/>
    <w:rsid w:val="008850E0"/>
    <w:rsid w:val="008C2E84"/>
    <w:rsid w:val="00941040"/>
    <w:rsid w:val="00A26A41"/>
    <w:rsid w:val="00AD46F4"/>
    <w:rsid w:val="00B4341D"/>
    <w:rsid w:val="00B758F1"/>
    <w:rsid w:val="00D53A91"/>
    <w:rsid w:val="00E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2013-12-09T12:25:00Z</cp:lastPrinted>
  <dcterms:created xsi:type="dcterms:W3CDTF">2013-12-09T12:25:00Z</dcterms:created>
  <dcterms:modified xsi:type="dcterms:W3CDTF">2013-12-09T12:31:00Z</dcterms:modified>
</cp:coreProperties>
</file>