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0C" w:rsidRDefault="00600A0C" w:rsidP="00600A0C">
      <w:r>
        <w:t>Name____________________________________________</w:t>
      </w:r>
      <w:r>
        <w:tab/>
      </w:r>
      <w:r>
        <w:tab/>
        <w:t>Block______</w:t>
      </w:r>
    </w:p>
    <w:p w:rsidR="00600A0C" w:rsidRPr="005B47BB" w:rsidRDefault="00600A0C" w:rsidP="00EF73D7">
      <w:pPr>
        <w:jc w:val="center"/>
        <w:rPr>
          <w:b/>
          <w:sz w:val="28"/>
        </w:rPr>
      </w:pPr>
      <w:r w:rsidRPr="005B47BB">
        <w:rPr>
          <w:b/>
          <w:sz w:val="28"/>
        </w:rPr>
        <w:t>Analyzing Political Cartoon</w:t>
      </w:r>
      <w:r w:rsidR="00876576" w:rsidRPr="005B47BB">
        <w:rPr>
          <w:b/>
          <w:sz w:val="28"/>
        </w:rPr>
        <w:t>s</w:t>
      </w:r>
      <w:r w:rsidRPr="005B47BB">
        <w:rPr>
          <w:b/>
          <w:sz w:val="28"/>
        </w:rPr>
        <w:t>:</w:t>
      </w:r>
      <w:r w:rsidR="006D7CBC" w:rsidRPr="005B47BB">
        <w:rPr>
          <w:b/>
          <w:sz w:val="28"/>
        </w:rPr>
        <w:t xml:space="preserve"> </w:t>
      </w:r>
      <w:r w:rsidR="00876576" w:rsidRPr="005B47BB">
        <w:rPr>
          <w:b/>
          <w:sz w:val="28"/>
        </w:rPr>
        <w:t>The Cold War</w:t>
      </w:r>
    </w:p>
    <w:p w:rsidR="005B47BB" w:rsidRPr="005B47BB" w:rsidRDefault="005B47BB" w:rsidP="00600A0C">
      <w:pPr>
        <w:rPr>
          <w:b/>
        </w:rPr>
      </w:pPr>
      <w:r w:rsidRPr="005B47BB">
        <w:rPr>
          <w:b/>
        </w:rPr>
        <w:t>Analyze the cartoons and respond to the questions.</w:t>
      </w:r>
    </w:p>
    <w:p w:rsidR="00600A0C" w:rsidRDefault="00600A0C" w:rsidP="00600A0C">
      <w:r>
        <w:t>1. What are the characters and symbols in the cartoon, and what does each one represent?</w:t>
      </w:r>
    </w:p>
    <w:p w:rsidR="00876576" w:rsidRDefault="00876576" w:rsidP="00600A0C"/>
    <w:p w:rsidR="00876576" w:rsidRDefault="00876576" w:rsidP="00600A0C"/>
    <w:p w:rsidR="00876576" w:rsidRDefault="00876576" w:rsidP="00600A0C"/>
    <w:p w:rsidR="00600A0C" w:rsidRDefault="00600A0C" w:rsidP="00600A0C">
      <w:r>
        <w:t>2. How do the words help you identify the cartoonist’s intention?</w:t>
      </w:r>
    </w:p>
    <w:p w:rsidR="00876576" w:rsidRDefault="00876576" w:rsidP="00600A0C"/>
    <w:p w:rsidR="00876576" w:rsidRDefault="00876576" w:rsidP="00600A0C"/>
    <w:p w:rsidR="00876576" w:rsidRDefault="00876576" w:rsidP="00600A0C"/>
    <w:p w:rsidR="00600A0C" w:rsidRDefault="00600A0C" w:rsidP="00600A0C">
      <w:r>
        <w:t>3. What action is taking place in the cartoon?</w:t>
      </w:r>
    </w:p>
    <w:p w:rsidR="00876576" w:rsidRDefault="00876576" w:rsidP="00600A0C"/>
    <w:p w:rsidR="00876576" w:rsidRDefault="00876576" w:rsidP="00600A0C"/>
    <w:p w:rsidR="00876576" w:rsidRDefault="00876576" w:rsidP="00600A0C"/>
    <w:p w:rsidR="0082459A" w:rsidRDefault="00876576" w:rsidP="00600A0C">
      <w:r>
        <w:rPr>
          <w:noProof/>
        </w:rPr>
        <w:drawing>
          <wp:anchor distT="0" distB="0" distL="114300" distR="114300" simplePos="0" relativeHeight="251658240" behindDoc="1" locked="0" layoutInCell="1" allowOverlap="1" wp14:anchorId="4B4DDAD2" wp14:editId="04D09225">
            <wp:simplePos x="0" y="0"/>
            <wp:positionH relativeFrom="column">
              <wp:posOffset>2605405</wp:posOffset>
            </wp:positionH>
            <wp:positionV relativeFrom="paragraph">
              <wp:posOffset>111125</wp:posOffset>
            </wp:positionV>
            <wp:extent cx="3689985" cy="4002405"/>
            <wp:effectExtent l="0" t="0" r="5715" b="0"/>
            <wp:wrapTight wrapText="bothSides">
              <wp:wrapPolygon edited="0">
                <wp:start x="0" y="0"/>
                <wp:lineTo x="0" y="21487"/>
                <wp:lineTo x="21522" y="21487"/>
                <wp:lineTo x="21522" y="0"/>
                <wp:lineTo x="0" y="0"/>
              </wp:wrapPolygon>
            </wp:wrapTight>
            <wp:docPr id="1" name="Picture 1" descr="http://murnaneapworld.files.wordpress.com/2011/05/ironcurtain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rnaneapworld.files.wordpress.com/2011/05/ironcurtain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A0C">
        <w:t>4. What opinion is the cartoonist expressing?</w:t>
      </w:r>
    </w:p>
    <w:p w:rsidR="005B47BB" w:rsidRDefault="005B47BB" w:rsidP="00600A0C"/>
    <w:p w:rsidR="005B47BB" w:rsidRDefault="005B47BB" w:rsidP="00600A0C"/>
    <w:p w:rsidR="005B47BB" w:rsidRDefault="005B47BB" w:rsidP="00600A0C"/>
    <w:p w:rsidR="005B47BB" w:rsidRDefault="005B47BB" w:rsidP="00600A0C"/>
    <w:p w:rsidR="005B47BB" w:rsidRDefault="005B47BB" w:rsidP="00600A0C"/>
    <w:p w:rsidR="005B47BB" w:rsidRDefault="005B47BB" w:rsidP="00600A0C"/>
    <w:p w:rsidR="005B47BB" w:rsidRDefault="005B47BB" w:rsidP="00600A0C"/>
    <w:p w:rsidR="005B47BB" w:rsidRDefault="005B47BB" w:rsidP="00600A0C"/>
    <w:p w:rsidR="005B47BB" w:rsidRDefault="005B47BB" w:rsidP="00600A0C"/>
    <w:p w:rsidR="005B47BB" w:rsidRDefault="005B47BB" w:rsidP="005B47BB">
      <w:r>
        <w:lastRenderedPageBreak/>
        <w:t>1. What are the characters and s</w:t>
      </w:r>
      <w:bookmarkStart w:id="0" w:name="_GoBack"/>
      <w:bookmarkEnd w:id="0"/>
      <w:r>
        <w:t>ymbols in the cartoon, and what does each one represent?</w:t>
      </w:r>
    </w:p>
    <w:p w:rsidR="005B47BB" w:rsidRDefault="005B47BB" w:rsidP="005B47BB"/>
    <w:p w:rsidR="005B47BB" w:rsidRDefault="005B47BB" w:rsidP="005B47BB"/>
    <w:p w:rsidR="005B47BB" w:rsidRDefault="005B47BB" w:rsidP="005B47BB">
      <w:r>
        <w:rPr>
          <w:noProof/>
        </w:rPr>
        <w:drawing>
          <wp:anchor distT="0" distB="0" distL="114300" distR="114300" simplePos="0" relativeHeight="251659264" behindDoc="1" locked="0" layoutInCell="1" allowOverlap="1" wp14:anchorId="48C29F97" wp14:editId="6D712F28">
            <wp:simplePos x="0" y="0"/>
            <wp:positionH relativeFrom="column">
              <wp:posOffset>2943860</wp:posOffset>
            </wp:positionH>
            <wp:positionV relativeFrom="paragraph">
              <wp:posOffset>298450</wp:posOffset>
            </wp:positionV>
            <wp:extent cx="3291840" cy="3733800"/>
            <wp:effectExtent l="0" t="0" r="3810" b="0"/>
            <wp:wrapTight wrapText="bothSides">
              <wp:wrapPolygon edited="0">
                <wp:start x="0" y="0"/>
                <wp:lineTo x="0" y="21490"/>
                <wp:lineTo x="21500" y="21490"/>
                <wp:lineTo x="21500" y="0"/>
                <wp:lineTo x="0" y="0"/>
              </wp:wrapPolygon>
            </wp:wrapTight>
            <wp:docPr id="3" name="Picture 3" descr="http://shs.umsystem.edu/historicmissourians/name/t/trumanh/images/gallery14/Dispatch1947Nov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s.umsystem.edu/historicmissourians/name/t/trumanh/images/gallery14/Dispatch1947Nov2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7BB" w:rsidRDefault="005B47BB" w:rsidP="005B47BB">
      <w:r>
        <w:t>2. How do the words help you identify the cartoonist’s intention?</w:t>
      </w:r>
    </w:p>
    <w:p w:rsidR="005B47BB" w:rsidRDefault="005B47BB" w:rsidP="005B47BB"/>
    <w:p w:rsidR="005B47BB" w:rsidRDefault="005B47BB" w:rsidP="005B47BB"/>
    <w:p w:rsidR="005B47BB" w:rsidRDefault="005B47BB" w:rsidP="005B47BB"/>
    <w:p w:rsidR="005B47BB" w:rsidRDefault="005B47BB" w:rsidP="005B47BB"/>
    <w:p w:rsidR="005B47BB" w:rsidRDefault="005B47BB" w:rsidP="005B47BB"/>
    <w:p w:rsidR="005B47BB" w:rsidRDefault="005B47BB" w:rsidP="005B47BB">
      <w:r>
        <w:t>3. What action is taking place in the cartoon?</w:t>
      </w:r>
    </w:p>
    <w:p w:rsidR="005B47BB" w:rsidRDefault="005B47BB" w:rsidP="005B47BB"/>
    <w:p w:rsidR="005B47BB" w:rsidRDefault="005B47BB" w:rsidP="005B47BB"/>
    <w:p w:rsidR="005B47BB" w:rsidRDefault="005B47BB" w:rsidP="005B47BB"/>
    <w:p w:rsidR="005B47BB" w:rsidRDefault="005B47BB" w:rsidP="005B47BB"/>
    <w:p w:rsidR="005B47BB" w:rsidRDefault="005B47BB" w:rsidP="005B47BB"/>
    <w:p w:rsidR="005B47BB" w:rsidRDefault="005B47BB" w:rsidP="005B47BB"/>
    <w:p w:rsidR="005B47BB" w:rsidRDefault="005B47BB" w:rsidP="005B47BB">
      <w:r>
        <w:t>4. What opinion is the cartoonist expressing?</w:t>
      </w:r>
      <w:r w:rsidRPr="005B47BB">
        <w:rPr>
          <w:noProof/>
        </w:rPr>
        <w:t xml:space="preserve"> </w:t>
      </w:r>
    </w:p>
    <w:p w:rsidR="005B47BB" w:rsidRDefault="005B47BB" w:rsidP="00600A0C"/>
    <w:p w:rsidR="005B47BB" w:rsidRDefault="005B47BB" w:rsidP="00600A0C"/>
    <w:p w:rsidR="005B47BB" w:rsidRDefault="005B47BB" w:rsidP="00600A0C"/>
    <w:p w:rsidR="005B47BB" w:rsidRDefault="005B47BB" w:rsidP="00600A0C"/>
    <w:p w:rsidR="005B47BB" w:rsidRDefault="005B47BB" w:rsidP="00600A0C"/>
    <w:p w:rsidR="005B47BB" w:rsidRDefault="005B47BB" w:rsidP="00600A0C"/>
    <w:p w:rsidR="005B47BB" w:rsidRDefault="005B47BB" w:rsidP="00600A0C"/>
    <w:p w:rsidR="005B47BB" w:rsidRDefault="005B47BB" w:rsidP="00600A0C"/>
    <w:p w:rsidR="005B47BB" w:rsidRDefault="005B47BB" w:rsidP="005B47BB">
      <w:r>
        <w:lastRenderedPageBreak/>
        <w:t>1. What are the characters and symbols in the cartoon, and what does each one represent?</w:t>
      </w:r>
    </w:p>
    <w:p w:rsidR="005B47BB" w:rsidRDefault="005B47BB" w:rsidP="005B47BB"/>
    <w:p w:rsidR="005B47BB" w:rsidRDefault="005B47BB" w:rsidP="005B47BB"/>
    <w:p w:rsidR="005B47BB" w:rsidRDefault="005B47BB" w:rsidP="005B47BB"/>
    <w:p w:rsidR="005B47BB" w:rsidRDefault="005B47BB" w:rsidP="005B47BB"/>
    <w:p w:rsidR="005B47BB" w:rsidRDefault="005B47BB" w:rsidP="005B47BB">
      <w:r>
        <w:t>2. How do the words help you identify the cartoonist’s intention?</w:t>
      </w:r>
    </w:p>
    <w:p w:rsidR="005B47BB" w:rsidRDefault="005B47BB" w:rsidP="005B47BB"/>
    <w:p w:rsidR="005B47BB" w:rsidRDefault="005B47BB" w:rsidP="005B47BB"/>
    <w:p w:rsidR="005B47BB" w:rsidRDefault="005B47BB" w:rsidP="005B47BB">
      <w:r>
        <w:rPr>
          <w:noProof/>
        </w:rPr>
        <w:drawing>
          <wp:anchor distT="0" distB="0" distL="114300" distR="114300" simplePos="0" relativeHeight="251660288" behindDoc="1" locked="0" layoutInCell="1" allowOverlap="1" wp14:anchorId="6AE6BFBD" wp14:editId="3156B4BD">
            <wp:simplePos x="0" y="0"/>
            <wp:positionH relativeFrom="column">
              <wp:posOffset>2600325</wp:posOffset>
            </wp:positionH>
            <wp:positionV relativeFrom="paragraph">
              <wp:posOffset>292100</wp:posOffset>
            </wp:positionV>
            <wp:extent cx="3581400" cy="3378835"/>
            <wp:effectExtent l="0" t="0" r="0" b="0"/>
            <wp:wrapTight wrapText="bothSides">
              <wp:wrapPolygon edited="0">
                <wp:start x="0" y="0"/>
                <wp:lineTo x="0" y="21434"/>
                <wp:lineTo x="21485" y="21434"/>
                <wp:lineTo x="21485" y="0"/>
                <wp:lineTo x="0" y="0"/>
              </wp:wrapPolygon>
            </wp:wrapTight>
            <wp:docPr id="4" name="Picture 4" descr="http://www.johndclare.net/images/Plasch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ohndclare.net/images/Plaschk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3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7BB" w:rsidRDefault="005B47BB" w:rsidP="005B47BB"/>
    <w:p w:rsidR="005B47BB" w:rsidRDefault="005B47BB" w:rsidP="005B47BB"/>
    <w:p w:rsidR="005B47BB" w:rsidRDefault="005B47BB" w:rsidP="005B47BB"/>
    <w:p w:rsidR="005B47BB" w:rsidRDefault="005B47BB" w:rsidP="005B47BB">
      <w:r>
        <w:t>3. What action is taking place in the cartoon?</w:t>
      </w:r>
      <w:r w:rsidRPr="005B47BB">
        <w:rPr>
          <w:noProof/>
        </w:rPr>
        <w:t xml:space="preserve"> </w:t>
      </w:r>
    </w:p>
    <w:p w:rsidR="005B47BB" w:rsidRDefault="005B47BB" w:rsidP="005B47BB"/>
    <w:p w:rsidR="005B47BB" w:rsidRDefault="005B47BB" w:rsidP="005B47BB"/>
    <w:p w:rsidR="005B47BB" w:rsidRDefault="005B47BB" w:rsidP="005B47BB"/>
    <w:p w:rsidR="005B47BB" w:rsidRDefault="005B47BB" w:rsidP="005B47BB"/>
    <w:p w:rsidR="005B47BB" w:rsidRDefault="005B47BB" w:rsidP="005B47BB"/>
    <w:p w:rsidR="005B47BB" w:rsidRDefault="005B47BB" w:rsidP="005B47BB"/>
    <w:p w:rsidR="005B47BB" w:rsidRDefault="005B47BB" w:rsidP="005B47BB"/>
    <w:p w:rsidR="005B47BB" w:rsidRDefault="005B47BB" w:rsidP="005B47BB">
      <w:r>
        <w:t>4. What opinion is the cartoonist expressing?</w:t>
      </w:r>
      <w:r w:rsidRPr="005B47BB">
        <w:rPr>
          <w:noProof/>
        </w:rPr>
        <w:t xml:space="preserve"> </w:t>
      </w:r>
    </w:p>
    <w:p w:rsidR="005B47BB" w:rsidRDefault="005B47BB" w:rsidP="00600A0C"/>
    <w:p w:rsidR="005B47BB" w:rsidRDefault="005B47BB" w:rsidP="00600A0C"/>
    <w:p w:rsidR="005B47BB" w:rsidRDefault="005B47BB" w:rsidP="00600A0C"/>
    <w:p w:rsidR="005B47BB" w:rsidRDefault="005B47BB" w:rsidP="00600A0C"/>
    <w:p w:rsidR="005B47BB" w:rsidRDefault="005B47BB" w:rsidP="00600A0C"/>
    <w:p w:rsidR="005B47BB" w:rsidRDefault="005B47BB" w:rsidP="005B47BB">
      <w:r>
        <w:lastRenderedPageBreak/>
        <w:t>1. What are the characters and symbols in the cartoon, and what does each one represent?</w:t>
      </w:r>
    </w:p>
    <w:p w:rsidR="005B47BB" w:rsidRDefault="005B47BB" w:rsidP="005B47BB"/>
    <w:p w:rsidR="005B47BB" w:rsidRDefault="005B47BB" w:rsidP="005B47BB"/>
    <w:p w:rsidR="005B47BB" w:rsidRDefault="005B47BB" w:rsidP="005B47BB"/>
    <w:p w:rsidR="005B47BB" w:rsidRDefault="005B47BB" w:rsidP="005B47BB">
      <w:r>
        <w:rPr>
          <w:noProof/>
        </w:rPr>
        <w:drawing>
          <wp:anchor distT="0" distB="0" distL="114300" distR="114300" simplePos="0" relativeHeight="251661312" behindDoc="1" locked="0" layoutInCell="1" allowOverlap="1" wp14:anchorId="56BEC3BF" wp14:editId="6F684B81">
            <wp:simplePos x="0" y="0"/>
            <wp:positionH relativeFrom="column">
              <wp:posOffset>2771775</wp:posOffset>
            </wp:positionH>
            <wp:positionV relativeFrom="paragraph">
              <wp:posOffset>280035</wp:posOffset>
            </wp:positionV>
            <wp:extent cx="3549650" cy="4181475"/>
            <wp:effectExtent l="0" t="0" r="0" b="9525"/>
            <wp:wrapTight wrapText="bothSides">
              <wp:wrapPolygon edited="0">
                <wp:start x="0" y="0"/>
                <wp:lineTo x="0" y="21551"/>
                <wp:lineTo x="21445" y="21551"/>
                <wp:lineTo x="21445" y="0"/>
                <wp:lineTo x="0" y="0"/>
              </wp:wrapPolygon>
            </wp:wrapTight>
            <wp:docPr id="6" name="Picture 6" descr="http://indifferentignorance.files.wordpress.com/2010/09/stali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differentignorance.files.wordpress.com/2010/09/stalin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7BB" w:rsidRDefault="005B47BB" w:rsidP="005B47BB">
      <w:r>
        <w:t>2. How do the words help you identify the cartoonist’s intention?</w:t>
      </w:r>
    </w:p>
    <w:p w:rsidR="005B47BB" w:rsidRDefault="005B47BB" w:rsidP="005B47BB"/>
    <w:p w:rsidR="005B47BB" w:rsidRDefault="005B47BB" w:rsidP="005B47BB"/>
    <w:p w:rsidR="005B47BB" w:rsidRDefault="005B47BB" w:rsidP="005B47BB"/>
    <w:p w:rsidR="005B47BB" w:rsidRDefault="005B47BB" w:rsidP="005B47BB"/>
    <w:p w:rsidR="005B47BB" w:rsidRDefault="005B47BB" w:rsidP="005B47BB"/>
    <w:p w:rsidR="005B47BB" w:rsidRDefault="005B47BB" w:rsidP="005B47BB"/>
    <w:p w:rsidR="005B47BB" w:rsidRDefault="005B47BB" w:rsidP="005B47BB">
      <w:r>
        <w:t>3. What action is taking place in the cartoon?</w:t>
      </w:r>
      <w:r w:rsidRPr="005B47BB">
        <w:rPr>
          <w:noProof/>
        </w:rPr>
        <w:t xml:space="preserve"> </w:t>
      </w:r>
    </w:p>
    <w:p w:rsidR="005B47BB" w:rsidRDefault="005B47BB" w:rsidP="005B47BB"/>
    <w:p w:rsidR="005B47BB" w:rsidRDefault="005B47BB" w:rsidP="005B47BB"/>
    <w:p w:rsidR="005B47BB" w:rsidRDefault="005B47BB" w:rsidP="005B47BB"/>
    <w:p w:rsidR="005B47BB" w:rsidRDefault="005B47BB" w:rsidP="005B47BB"/>
    <w:p w:rsidR="005B47BB" w:rsidRDefault="005B47BB" w:rsidP="005B47BB"/>
    <w:p w:rsidR="005B47BB" w:rsidRDefault="005B47BB" w:rsidP="005B47BB"/>
    <w:p w:rsidR="005B47BB" w:rsidRDefault="005B47BB" w:rsidP="005B47BB"/>
    <w:p w:rsidR="005B47BB" w:rsidRDefault="005B47BB" w:rsidP="005B47BB">
      <w:r>
        <w:t>4. What opinion is the cartoonist expressing?</w:t>
      </w:r>
      <w:r w:rsidRPr="005B47BB">
        <w:rPr>
          <w:noProof/>
        </w:rPr>
        <w:t xml:space="preserve"> </w:t>
      </w:r>
    </w:p>
    <w:p w:rsidR="005B47BB" w:rsidRDefault="005B47BB" w:rsidP="00600A0C"/>
    <w:sectPr w:rsidR="005B4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0C"/>
    <w:rsid w:val="005B47BB"/>
    <w:rsid w:val="00600A0C"/>
    <w:rsid w:val="006D7CBC"/>
    <w:rsid w:val="007B77D6"/>
    <w:rsid w:val="007E0EF6"/>
    <w:rsid w:val="0082459A"/>
    <w:rsid w:val="00876576"/>
    <w:rsid w:val="008850E0"/>
    <w:rsid w:val="009D5907"/>
    <w:rsid w:val="00E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4</cp:revision>
  <dcterms:created xsi:type="dcterms:W3CDTF">2014-04-11T14:47:00Z</dcterms:created>
  <dcterms:modified xsi:type="dcterms:W3CDTF">2014-04-11T15:00:00Z</dcterms:modified>
</cp:coreProperties>
</file>