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C7" w:rsidRDefault="004355C7" w:rsidP="004355C7">
      <w:pPr>
        <w:spacing w:before="63"/>
        <w:ind w:right="-10"/>
        <w:rPr>
          <w:rFonts w:ascii="Gill Sans MT" w:hAnsi="Gill Sans MT"/>
          <w:b/>
        </w:rPr>
      </w:pPr>
      <w:r w:rsidRPr="004355C7">
        <w:rPr>
          <w:rFonts w:ascii="Gill Sans MT" w:hAnsi="Gill Sans MT"/>
          <w:b/>
        </w:rPr>
        <w:t>Name__________________________________</w:t>
      </w:r>
      <w:r>
        <w:rPr>
          <w:rFonts w:ascii="Gill Sans MT" w:hAnsi="Gill Sans MT"/>
          <w:b/>
        </w:rPr>
        <w:t>________________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>Block_______</w:t>
      </w:r>
    </w:p>
    <w:p w:rsidR="004355C7" w:rsidRPr="004355C7" w:rsidRDefault="004355C7" w:rsidP="004355C7">
      <w:pPr>
        <w:spacing w:before="63"/>
        <w:ind w:right="-10"/>
        <w:rPr>
          <w:rFonts w:ascii="Gill Sans MT" w:hAnsi="Gill Sans MT"/>
          <w:b/>
        </w:rPr>
      </w:pPr>
    </w:p>
    <w:p w:rsidR="00256A85" w:rsidRPr="004355C7" w:rsidRDefault="004355C7" w:rsidP="004355C7">
      <w:pPr>
        <w:spacing w:before="63"/>
        <w:ind w:right="-10"/>
        <w:jc w:val="center"/>
        <w:rPr>
          <w:rFonts w:ascii="Gill Sans MT" w:eastAsia="Arial" w:hAnsi="Gill Sans MT" w:cs="Arial"/>
          <w:sz w:val="40"/>
          <w:szCs w:val="28"/>
        </w:rPr>
      </w:pPr>
      <w:r w:rsidRPr="004355C7">
        <w:rPr>
          <w:rFonts w:ascii="Gill Sans MT" w:hAnsi="Gill Sans MT"/>
          <w:sz w:val="40"/>
        </w:rPr>
        <w:t>POPULISM AND THE ELECTION OF 1896</w:t>
      </w:r>
    </w:p>
    <w:p w:rsidR="00256A85" w:rsidRPr="004355C7" w:rsidRDefault="00256A85">
      <w:pPr>
        <w:spacing w:before="3"/>
        <w:rPr>
          <w:rFonts w:ascii="Gill Sans MT" w:eastAsia="Arial" w:hAnsi="Gill Sans MT" w:cs="Arial"/>
          <w:b/>
          <w:bCs/>
          <w:sz w:val="28"/>
          <w:szCs w:val="28"/>
        </w:rPr>
      </w:pPr>
    </w:p>
    <w:p w:rsidR="00256A85" w:rsidRPr="004355C7" w:rsidRDefault="001C06E2">
      <w:pPr>
        <w:spacing w:line="696" w:lineRule="exact"/>
        <w:ind w:left="109"/>
        <w:rPr>
          <w:rFonts w:ascii="Gill Sans MT" w:eastAsia="Arial" w:hAnsi="Gill Sans MT" w:cs="Arial"/>
          <w:sz w:val="20"/>
          <w:szCs w:val="20"/>
        </w:rPr>
      </w:pPr>
      <w:r w:rsidRPr="004355C7">
        <w:rPr>
          <w:rFonts w:ascii="Gill Sans MT" w:eastAsia="Arial" w:hAnsi="Gill Sans MT" w:cs="Arial"/>
          <w:noProof/>
          <w:position w:val="-13"/>
          <w:sz w:val="20"/>
          <w:szCs w:val="20"/>
        </w:rPr>
        <mc:AlternateContent>
          <mc:Choice Requires="wps">
            <w:drawing>
              <wp:inline distT="0" distB="0" distL="0" distR="0">
                <wp:extent cx="5626735" cy="441960"/>
                <wp:effectExtent l="5715" t="13335" r="6350" b="1143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441960"/>
                        </a:xfrm>
                        <a:prstGeom prst="rect">
                          <a:avLst/>
                        </a:prstGeom>
                        <a:solidFill>
                          <a:srgbClr val="D5D6D5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5" w:rsidRPr="004355C7" w:rsidRDefault="000E6C08">
                            <w:pPr>
                              <w:spacing w:before="20" w:line="322" w:lineRule="exact"/>
                              <w:ind w:left="6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8"/>
                              </w:rPr>
                            </w:pPr>
                            <w:r w:rsidRPr="004355C7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C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e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28"/>
                              </w:rPr>
                              <w:t>n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-2"/>
                                <w:w w:val="99"/>
                                <w:sz w:val="28"/>
                              </w:rPr>
                              <w:t>t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28"/>
                              </w:rPr>
                              <w:t>r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a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l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H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4"/>
                                <w:w w:val="99"/>
                                <w:sz w:val="28"/>
                              </w:rPr>
                              <w:t>i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s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3"/>
                                <w:w w:val="99"/>
                                <w:sz w:val="28"/>
                              </w:rPr>
                              <w:t>t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-2"/>
                                <w:w w:val="99"/>
                                <w:sz w:val="28"/>
                              </w:rPr>
                              <w:t>o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28"/>
                              </w:rPr>
                              <w:t>r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i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3"/>
                                <w:w w:val="99"/>
                                <w:sz w:val="28"/>
                              </w:rPr>
                              <w:t>c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a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l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Q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28"/>
                              </w:rPr>
                              <w:t>u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es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3"/>
                                <w:w w:val="99"/>
                                <w:sz w:val="28"/>
                              </w:rPr>
                              <w:t>t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i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28"/>
                              </w:rPr>
                              <w:t>o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spacing w:val="-2"/>
                                <w:w w:val="99"/>
                                <w:sz w:val="28"/>
                              </w:rPr>
                              <w:t>n</w:t>
                            </w:r>
                            <w:r w:rsidRPr="004355C7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:</w:t>
                            </w:r>
                          </w:p>
                          <w:p w:rsidR="00256A85" w:rsidRPr="004355C7" w:rsidRDefault="000E6C08">
                            <w:pPr>
                              <w:ind w:left="6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8"/>
                              </w:rPr>
                            </w:pPr>
                            <w:r w:rsidRPr="004355C7">
                              <w:rPr>
                                <w:rFonts w:ascii="Gill Sans MT" w:hAnsi="Gill Sans MT"/>
                                <w:i/>
                                <w:spacing w:val="1"/>
                                <w:w w:val="99"/>
                                <w:sz w:val="28"/>
                              </w:rPr>
                              <w:t>W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h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y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d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5"/>
                                <w:w w:val="99"/>
                                <w:sz w:val="28"/>
                              </w:rPr>
                              <w:t>i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d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4"/>
                                <w:w w:val="99"/>
                                <w:sz w:val="28"/>
                              </w:rPr>
                              <w:t>t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h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e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6"/>
                                <w:w w:val="99"/>
                                <w:sz w:val="28"/>
                              </w:rPr>
                              <w:t>P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opu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li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4"/>
                                <w:w w:val="99"/>
                                <w:sz w:val="28"/>
                              </w:rPr>
                              <w:t>s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t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1"/>
                                <w:w w:val="99"/>
                                <w:sz w:val="28"/>
                              </w:rPr>
                              <w:t>P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28"/>
                              </w:rPr>
                              <w:t>a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2"/>
                                <w:w w:val="99"/>
                                <w:sz w:val="28"/>
                              </w:rPr>
                              <w:t>r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t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y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3"/>
                                <w:sz w:val="28"/>
                              </w:rPr>
                              <w:t xml:space="preserve"> 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att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28"/>
                              </w:rPr>
                              <w:t>r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a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ct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3"/>
                                <w:sz w:val="28"/>
                              </w:rPr>
                              <w:t xml:space="preserve"> 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2"/>
                                <w:w w:val="99"/>
                                <w:sz w:val="28"/>
                              </w:rPr>
                              <w:t>m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illi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28"/>
                              </w:rPr>
                              <w:t>o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n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s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o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f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3"/>
                                <w:sz w:val="28"/>
                              </w:rPr>
                              <w:t xml:space="preserve"> 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s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28"/>
                              </w:rPr>
                              <w:t>u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p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28"/>
                              </w:rPr>
                              <w:t>p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o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2"/>
                                <w:w w:val="99"/>
                                <w:sz w:val="28"/>
                              </w:rPr>
                              <w:t>r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4"/>
                                <w:w w:val="99"/>
                                <w:sz w:val="28"/>
                              </w:rPr>
                              <w:t>t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e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-2"/>
                                <w:w w:val="99"/>
                                <w:sz w:val="28"/>
                              </w:rPr>
                              <w:t>r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spacing w:val="4"/>
                                <w:w w:val="99"/>
                                <w:sz w:val="28"/>
                              </w:rPr>
                              <w:t>s</w:t>
                            </w:r>
                            <w:r w:rsidRPr="004355C7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43.0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" fillcolor="#d5d6d5" strokeweight=".16936mm">
                <v:textbox inset="0,0,0,0">
                  <w:txbxContent>
                    <w:p w:rsidR="00256A85" w:rsidRPr="004355C7" w:rsidRDefault="000E6C08">
                      <w:pPr>
                        <w:spacing w:before="20" w:line="322" w:lineRule="exact"/>
                        <w:ind w:left="6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8"/>
                        </w:rPr>
                      </w:pPr>
                      <w:r w:rsidRPr="004355C7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C</w:t>
                      </w:r>
                      <w:r w:rsidRPr="004355C7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e</w:t>
                      </w:r>
                      <w:r w:rsidRPr="004355C7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28"/>
                        </w:rPr>
                        <w:t>n</w:t>
                      </w:r>
                      <w:r w:rsidRPr="004355C7">
                        <w:rPr>
                          <w:rFonts w:ascii="Gill Sans MT" w:hAnsi="Gill Sans MT"/>
                          <w:b/>
                          <w:spacing w:val="-2"/>
                          <w:w w:val="99"/>
                          <w:sz w:val="28"/>
                        </w:rPr>
                        <w:t>t</w:t>
                      </w:r>
                      <w:r w:rsidRPr="004355C7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28"/>
                        </w:rPr>
                        <w:t>r</w:t>
                      </w:r>
                      <w:r w:rsidRPr="004355C7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a</w:t>
                      </w:r>
                      <w:r w:rsidRPr="004355C7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l</w:t>
                      </w:r>
                      <w:r w:rsidRPr="004355C7">
                        <w:rPr>
                          <w:rFonts w:ascii="Gill Sans MT" w:hAnsi="Gill Sans MT"/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Pr="004355C7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H</w:t>
                      </w:r>
                      <w:r w:rsidRPr="004355C7">
                        <w:rPr>
                          <w:rFonts w:ascii="Gill Sans MT" w:hAnsi="Gill Sans MT"/>
                          <w:b/>
                          <w:spacing w:val="4"/>
                          <w:w w:val="99"/>
                          <w:sz w:val="28"/>
                        </w:rPr>
                        <w:t>i</w:t>
                      </w:r>
                      <w:r w:rsidRPr="004355C7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s</w:t>
                      </w:r>
                      <w:r w:rsidRPr="004355C7">
                        <w:rPr>
                          <w:rFonts w:ascii="Gill Sans MT" w:hAnsi="Gill Sans MT"/>
                          <w:b/>
                          <w:spacing w:val="3"/>
                          <w:w w:val="99"/>
                          <w:sz w:val="28"/>
                        </w:rPr>
                        <w:t>t</w:t>
                      </w:r>
                      <w:r w:rsidRPr="004355C7">
                        <w:rPr>
                          <w:rFonts w:ascii="Gill Sans MT" w:hAnsi="Gill Sans MT"/>
                          <w:b/>
                          <w:spacing w:val="-2"/>
                          <w:w w:val="99"/>
                          <w:sz w:val="28"/>
                        </w:rPr>
                        <w:t>o</w:t>
                      </w:r>
                      <w:r w:rsidRPr="004355C7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28"/>
                        </w:rPr>
                        <w:t>r</w:t>
                      </w:r>
                      <w:r w:rsidRPr="004355C7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i</w:t>
                      </w:r>
                      <w:r w:rsidRPr="004355C7">
                        <w:rPr>
                          <w:rFonts w:ascii="Gill Sans MT" w:hAnsi="Gill Sans MT"/>
                          <w:b/>
                          <w:spacing w:val="3"/>
                          <w:w w:val="99"/>
                          <w:sz w:val="28"/>
                        </w:rPr>
                        <w:t>c</w:t>
                      </w:r>
                      <w:r w:rsidRPr="004355C7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a</w:t>
                      </w:r>
                      <w:r w:rsidRPr="004355C7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l</w:t>
                      </w:r>
                      <w:r w:rsidRPr="004355C7">
                        <w:rPr>
                          <w:rFonts w:ascii="Gill Sans MT" w:hAnsi="Gill Sans MT"/>
                          <w:b/>
                          <w:spacing w:val="3"/>
                          <w:sz w:val="28"/>
                        </w:rPr>
                        <w:t xml:space="preserve"> </w:t>
                      </w:r>
                      <w:r w:rsidRPr="004355C7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Q</w:t>
                      </w:r>
                      <w:r w:rsidRPr="004355C7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28"/>
                        </w:rPr>
                        <w:t>u</w:t>
                      </w:r>
                      <w:r w:rsidRPr="004355C7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es</w:t>
                      </w:r>
                      <w:r w:rsidRPr="004355C7">
                        <w:rPr>
                          <w:rFonts w:ascii="Gill Sans MT" w:hAnsi="Gill Sans MT"/>
                          <w:b/>
                          <w:spacing w:val="3"/>
                          <w:w w:val="99"/>
                          <w:sz w:val="28"/>
                        </w:rPr>
                        <w:t>t</w:t>
                      </w:r>
                      <w:r w:rsidRPr="004355C7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i</w:t>
                      </w:r>
                      <w:r w:rsidRPr="004355C7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28"/>
                        </w:rPr>
                        <w:t>o</w:t>
                      </w:r>
                      <w:r w:rsidRPr="004355C7">
                        <w:rPr>
                          <w:rFonts w:ascii="Gill Sans MT" w:hAnsi="Gill Sans MT"/>
                          <w:b/>
                          <w:spacing w:val="-2"/>
                          <w:w w:val="99"/>
                          <w:sz w:val="28"/>
                        </w:rPr>
                        <w:t>n</w:t>
                      </w:r>
                      <w:r w:rsidRPr="004355C7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:</w:t>
                      </w:r>
                    </w:p>
                    <w:p w:rsidR="00256A85" w:rsidRPr="004355C7" w:rsidRDefault="000E6C08">
                      <w:pPr>
                        <w:ind w:left="6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8"/>
                        </w:rPr>
                      </w:pPr>
                      <w:r w:rsidRPr="004355C7">
                        <w:rPr>
                          <w:rFonts w:ascii="Gill Sans MT" w:hAnsi="Gill Sans MT"/>
                          <w:i/>
                          <w:spacing w:val="1"/>
                          <w:w w:val="99"/>
                          <w:sz w:val="28"/>
                        </w:rPr>
                        <w:t>W</w:t>
                      </w:r>
                      <w:r w:rsidRPr="004355C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h</w:t>
                      </w:r>
                      <w:r w:rsidRPr="004355C7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y</w:t>
                      </w:r>
                      <w:r w:rsidRPr="004355C7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4355C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d</w:t>
                      </w:r>
                      <w:r w:rsidRPr="004355C7">
                        <w:rPr>
                          <w:rFonts w:ascii="Gill Sans MT" w:hAnsi="Gill Sans MT"/>
                          <w:i/>
                          <w:spacing w:val="5"/>
                          <w:w w:val="99"/>
                          <w:sz w:val="28"/>
                        </w:rPr>
                        <w:t>i</w:t>
                      </w:r>
                      <w:r w:rsidRPr="004355C7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d</w:t>
                      </w:r>
                      <w:r w:rsidRPr="004355C7">
                        <w:rPr>
                          <w:rFonts w:ascii="Gill Sans MT" w:hAnsi="Gill Sans MT"/>
                          <w:i/>
                          <w:spacing w:val="-2"/>
                          <w:sz w:val="28"/>
                        </w:rPr>
                        <w:t xml:space="preserve"> </w:t>
                      </w:r>
                      <w:r w:rsidRPr="004355C7">
                        <w:rPr>
                          <w:rFonts w:ascii="Gill Sans MT" w:hAnsi="Gill Sans MT"/>
                          <w:i/>
                          <w:spacing w:val="4"/>
                          <w:w w:val="99"/>
                          <w:sz w:val="28"/>
                        </w:rPr>
                        <w:t>t</w:t>
                      </w:r>
                      <w:r w:rsidRPr="004355C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h</w:t>
                      </w:r>
                      <w:r w:rsidRPr="004355C7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e</w:t>
                      </w:r>
                      <w:r w:rsidRPr="004355C7">
                        <w:rPr>
                          <w:rFonts w:ascii="Gill Sans MT" w:hAnsi="Gill Sans MT"/>
                          <w:i/>
                          <w:spacing w:val="-2"/>
                          <w:sz w:val="28"/>
                        </w:rPr>
                        <w:t xml:space="preserve"> </w:t>
                      </w:r>
                      <w:r w:rsidRPr="004355C7">
                        <w:rPr>
                          <w:rFonts w:ascii="Gill Sans MT" w:hAnsi="Gill Sans MT"/>
                          <w:i/>
                          <w:spacing w:val="6"/>
                          <w:w w:val="99"/>
                          <w:sz w:val="28"/>
                        </w:rPr>
                        <w:t>P</w:t>
                      </w:r>
                      <w:r w:rsidRPr="004355C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opu</w:t>
                      </w:r>
                      <w:r w:rsidRPr="004355C7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li</w:t>
                      </w:r>
                      <w:r w:rsidRPr="004355C7">
                        <w:rPr>
                          <w:rFonts w:ascii="Gill Sans MT" w:hAnsi="Gill Sans MT"/>
                          <w:i/>
                          <w:spacing w:val="4"/>
                          <w:w w:val="99"/>
                          <w:sz w:val="28"/>
                        </w:rPr>
                        <w:t>s</w:t>
                      </w:r>
                      <w:r w:rsidRPr="004355C7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t</w:t>
                      </w:r>
                      <w:r w:rsidRPr="004355C7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4355C7">
                        <w:rPr>
                          <w:rFonts w:ascii="Gill Sans MT" w:hAnsi="Gill Sans MT"/>
                          <w:i/>
                          <w:spacing w:val="1"/>
                          <w:w w:val="99"/>
                          <w:sz w:val="28"/>
                        </w:rPr>
                        <w:t>P</w:t>
                      </w:r>
                      <w:r w:rsidRPr="004355C7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28"/>
                        </w:rPr>
                        <w:t>a</w:t>
                      </w:r>
                      <w:r w:rsidRPr="004355C7">
                        <w:rPr>
                          <w:rFonts w:ascii="Gill Sans MT" w:hAnsi="Gill Sans MT"/>
                          <w:i/>
                          <w:spacing w:val="-2"/>
                          <w:w w:val="99"/>
                          <w:sz w:val="28"/>
                        </w:rPr>
                        <w:t>r</w:t>
                      </w:r>
                      <w:r w:rsidRPr="004355C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t</w:t>
                      </w:r>
                      <w:r w:rsidRPr="004355C7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y</w:t>
                      </w:r>
                      <w:r w:rsidRPr="004355C7">
                        <w:rPr>
                          <w:rFonts w:ascii="Gill Sans MT" w:hAnsi="Gill Sans MT"/>
                          <w:i/>
                          <w:spacing w:val="3"/>
                          <w:sz w:val="28"/>
                        </w:rPr>
                        <w:t xml:space="preserve"> </w:t>
                      </w:r>
                      <w:r w:rsidRPr="004355C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att</w:t>
                      </w:r>
                      <w:r w:rsidRPr="004355C7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28"/>
                        </w:rPr>
                        <w:t>r</w:t>
                      </w:r>
                      <w:r w:rsidRPr="004355C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a</w:t>
                      </w:r>
                      <w:r w:rsidRPr="004355C7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ct</w:t>
                      </w:r>
                      <w:r w:rsidRPr="004355C7">
                        <w:rPr>
                          <w:rFonts w:ascii="Gill Sans MT" w:hAnsi="Gill Sans MT"/>
                          <w:i/>
                          <w:spacing w:val="3"/>
                          <w:sz w:val="28"/>
                        </w:rPr>
                        <w:t xml:space="preserve"> </w:t>
                      </w:r>
                      <w:r w:rsidRPr="004355C7">
                        <w:rPr>
                          <w:rFonts w:ascii="Gill Sans MT" w:hAnsi="Gill Sans MT"/>
                          <w:i/>
                          <w:spacing w:val="-2"/>
                          <w:w w:val="99"/>
                          <w:sz w:val="28"/>
                        </w:rPr>
                        <w:t>m</w:t>
                      </w:r>
                      <w:r w:rsidRPr="004355C7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illi</w:t>
                      </w:r>
                      <w:r w:rsidRPr="004355C7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28"/>
                        </w:rPr>
                        <w:t>o</w:t>
                      </w:r>
                      <w:r w:rsidRPr="004355C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n</w:t>
                      </w:r>
                      <w:r w:rsidRPr="004355C7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s</w:t>
                      </w:r>
                      <w:r w:rsidRPr="004355C7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4355C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o</w:t>
                      </w:r>
                      <w:r w:rsidRPr="004355C7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f</w:t>
                      </w:r>
                      <w:r w:rsidRPr="004355C7">
                        <w:rPr>
                          <w:rFonts w:ascii="Gill Sans MT" w:hAnsi="Gill Sans MT"/>
                          <w:i/>
                          <w:spacing w:val="3"/>
                          <w:sz w:val="28"/>
                        </w:rPr>
                        <w:t xml:space="preserve"> </w:t>
                      </w:r>
                      <w:r w:rsidRPr="004355C7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s</w:t>
                      </w:r>
                      <w:r w:rsidRPr="004355C7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28"/>
                        </w:rPr>
                        <w:t>u</w:t>
                      </w:r>
                      <w:r w:rsidRPr="004355C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p</w:t>
                      </w:r>
                      <w:r w:rsidRPr="004355C7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28"/>
                        </w:rPr>
                        <w:t>p</w:t>
                      </w:r>
                      <w:r w:rsidRPr="004355C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o</w:t>
                      </w:r>
                      <w:r w:rsidRPr="004355C7">
                        <w:rPr>
                          <w:rFonts w:ascii="Gill Sans MT" w:hAnsi="Gill Sans MT"/>
                          <w:i/>
                          <w:spacing w:val="-2"/>
                          <w:w w:val="99"/>
                          <w:sz w:val="28"/>
                        </w:rPr>
                        <w:t>r</w:t>
                      </w:r>
                      <w:r w:rsidRPr="004355C7">
                        <w:rPr>
                          <w:rFonts w:ascii="Gill Sans MT" w:hAnsi="Gill Sans MT"/>
                          <w:i/>
                          <w:spacing w:val="4"/>
                          <w:w w:val="99"/>
                          <w:sz w:val="28"/>
                        </w:rPr>
                        <w:t>t</w:t>
                      </w:r>
                      <w:r w:rsidRPr="004355C7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e</w:t>
                      </w:r>
                      <w:r w:rsidRPr="004355C7">
                        <w:rPr>
                          <w:rFonts w:ascii="Gill Sans MT" w:hAnsi="Gill Sans MT"/>
                          <w:i/>
                          <w:spacing w:val="-2"/>
                          <w:w w:val="99"/>
                          <w:sz w:val="28"/>
                        </w:rPr>
                        <w:t>r</w:t>
                      </w:r>
                      <w:r w:rsidRPr="004355C7">
                        <w:rPr>
                          <w:rFonts w:ascii="Gill Sans MT" w:hAnsi="Gill Sans MT"/>
                          <w:i/>
                          <w:spacing w:val="4"/>
                          <w:w w:val="99"/>
                          <w:sz w:val="28"/>
                        </w:rPr>
                        <w:t>s</w:t>
                      </w:r>
                      <w:r w:rsidRPr="004355C7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6A85" w:rsidRPr="004355C7" w:rsidRDefault="00256A85">
      <w:pPr>
        <w:spacing w:before="11"/>
        <w:rPr>
          <w:rFonts w:ascii="Gill Sans MT" w:eastAsia="Arial" w:hAnsi="Gill Sans MT" w:cs="Arial"/>
          <w:b/>
          <w:bCs/>
          <w:sz w:val="21"/>
          <w:szCs w:val="21"/>
        </w:rPr>
      </w:pPr>
    </w:p>
    <w:p w:rsidR="00256A85" w:rsidRPr="004355C7" w:rsidRDefault="008F29C4" w:rsidP="008F29C4">
      <w:pPr>
        <w:pStyle w:val="Heading4"/>
        <w:spacing w:before="0"/>
        <w:ind w:left="0" w:right="295"/>
        <w:rPr>
          <w:rFonts w:ascii="Gill Sans MT" w:hAnsi="Gill Sans MT" w:cs="Arial"/>
          <w:b w:val="0"/>
          <w:bCs w:val="0"/>
        </w:rPr>
      </w:pPr>
      <w:r>
        <w:rPr>
          <w:rFonts w:ascii="Gill Sans MT" w:hAnsi="Gill Sans MT"/>
        </w:rPr>
        <w:t>Background:</w:t>
      </w:r>
    </w:p>
    <w:p w:rsidR="00256A85" w:rsidRPr="004355C7" w:rsidRDefault="000E6C08" w:rsidP="008F29C4">
      <w:pPr>
        <w:ind w:right="662"/>
        <w:jc w:val="both"/>
        <w:rPr>
          <w:rFonts w:ascii="Gill Sans MT" w:eastAsia="Arial" w:hAnsi="Gill Sans MT" w:cs="Arial"/>
          <w:sz w:val="24"/>
          <w:szCs w:val="24"/>
        </w:rPr>
      </w:pPr>
      <w:r w:rsidRPr="004355C7">
        <w:rPr>
          <w:rFonts w:ascii="Gill Sans MT" w:hAnsi="Gill Sans MT"/>
          <w:i/>
          <w:spacing w:val="-3"/>
          <w:sz w:val="24"/>
        </w:rPr>
        <w:t xml:space="preserve">In </w:t>
      </w:r>
      <w:r w:rsidRPr="004355C7">
        <w:rPr>
          <w:rFonts w:ascii="Gill Sans MT" w:hAnsi="Gill Sans MT"/>
          <w:i/>
          <w:sz w:val="24"/>
        </w:rPr>
        <w:t>the 1870s and 1880s, life for farmers</w:t>
      </w:r>
      <w:r w:rsidRPr="004355C7">
        <w:rPr>
          <w:rFonts w:ascii="Gill Sans MT" w:hAnsi="Gill Sans MT"/>
          <w:i/>
          <w:spacing w:val="-27"/>
          <w:sz w:val="24"/>
        </w:rPr>
        <w:t xml:space="preserve"> </w:t>
      </w:r>
      <w:r w:rsidRPr="004355C7">
        <w:rPr>
          <w:rFonts w:ascii="Gill Sans MT" w:hAnsi="Gill Sans MT"/>
          <w:i/>
          <w:sz w:val="24"/>
        </w:rPr>
        <w:t>became</w:t>
      </w:r>
      <w:r w:rsidRPr="004355C7">
        <w:rPr>
          <w:rFonts w:ascii="Gill Sans MT" w:hAnsi="Gill Sans MT"/>
          <w:i/>
          <w:sz w:val="24"/>
        </w:rPr>
        <w:t xml:space="preserve"> </w:t>
      </w:r>
      <w:r w:rsidRPr="004355C7">
        <w:rPr>
          <w:rFonts w:ascii="Gill Sans MT" w:hAnsi="Gill Sans MT"/>
          <w:i/>
          <w:sz w:val="24"/>
        </w:rPr>
        <w:t>increasingly</w:t>
      </w:r>
      <w:r w:rsidR="008F29C4">
        <w:rPr>
          <w:rFonts w:ascii="Gill Sans MT" w:hAnsi="Gill Sans MT"/>
          <w:i/>
          <w:sz w:val="24"/>
        </w:rPr>
        <w:t xml:space="preserve"> difficult. Farmers in the West </w:t>
      </w:r>
      <w:r w:rsidRPr="004355C7">
        <w:rPr>
          <w:rFonts w:ascii="Gill Sans MT" w:hAnsi="Gill Sans MT"/>
          <w:i/>
          <w:sz w:val="24"/>
        </w:rPr>
        <w:t>and South decided to</w:t>
      </w:r>
      <w:r w:rsidRPr="004355C7">
        <w:rPr>
          <w:rFonts w:ascii="Gill Sans MT" w:hAnsi="Gill Sans MT"/>
          <w:i/>
          <w:spacing w:val="-25"/>
          <w:sz w:val="24"/>
        </w:rPr>
        <w:t xml:space="preserve"> </w:t>
      </w:r>
      <w:r w:rsidRPr="004355C7">
        <w:rPr>
          <w:rFonts w:ascii="Gill Sans MT" w:hAnsi="Gill Sans MT"/>
          <w:i/>
          <w:sz w:val="24"/>
        </w:rPr>
        <w:t>organize</w:t>
      </w:r>
      <w:r w:rsidRPr="004355C7">
        <w:rPr>
          <w:rFonts w:ascii="Gill Sans MT" w:hAnsi="Gill Sans MT"/>
          <w:i/>
          <w:sz w:val="24"/>
        </w:rPr>
        <w:t xml:space="preserve"> </w:t>
      </w:r>
      <w:r w:rsidRPr="004355C7">
        <w:rPr>
          <w:rFonts w:ascii="Gill Sans MT" w:hAnsi="Gill Sans MT"/>
          <w:i/>
          <w:sz w:val="24"/>
        </w:rPr>
        <w:t>politically.  Their party was called the Populist</w:t>
      </w:r>
      <w:r w:rsidRPr="004355C7">
        <w:rPr>
          <w:rFonts w:ascii="Gill Sans MT" w:hAnsi="Gill Sans MT"/>
          <w:i/>
          <w:spacing w:val="-26"/>
          <w:sz w:val="24"/>
        </w:rPr>
        <w:t xml:space="preserve"> </w:t>
      </w:r>
      <w:r w:rsidRPr="004355C7">
        <w:rPr>
          <w:rFonts w:ascii="Gill Sans MT" w:hAnsi="Gill Sans MT"/>
          <w:i/>
          <w:sz w:val="24"/>
        </w:rPr>
        <w:t>Party.</w:t>
      </w:r>
    </w:p>
    <w:p w:rsidR="00256A85" w:rsidRPr="004355C7" w:rsidRDefault="00256A85">
      <w:pPr>
        <w:rPr>
          <w:rFonts w:ascii="Gill Sans MT" w:eastAsia="Arial" w:hAnsi="Gill Sans MT" w:cs="Arial"/>
          <w:i/>
          <w:sz w:val="24"/>
          <w:szCs w:val="24"/>
        </w:rPr>
      </w:pPr>
    </w:p>
    <w:p w:rsidR="00256A85" w:rsidRPr="004355C7" w:rsidRDefault="000E6C08" w:rsidP="008F29C4">
      <w:pPr>
        <w:pStyle w:val="BodyText"/>
        <w:numPr>
          <w:ilvl w:val="0"/>
          <w:numId w:val="5"/>
        </w:numPr>
        <w:ind w:right="295"/>
        <w:rPr>
          <w:rFonts w:ascii="Gill Sans MT" w:hAnsi="Gill Sans MT"/>
        </w:rPr>
      </w:pPr>
      <w:r w:rsidRPr="004355C7">
        <w:rPr>
          <w:rFonts w:ascii="Gill Sans MT" w:hAnsi="Gill Sans MT"/>
        </w:rPr>
        <w:t xml:space="preserve">One of the main things farmers needed was cash, </w:t>
      </w:r>
      <w:r w:rsidRPr="004355C7">
        <w:rPr>
          <w:rFonts w:ascii="Gill Sans MT" w:hAnsi="Gill Sans MT"/>
          <w:spacing w:val="-3"/>
        </w:rPr>
        <w:t xml:space="preserve">so </w:t>
      </w:r>
      <w:r w:rsidRPr="004355C7">
        <w:rPr>
          <w:rFonts w:ascii="Gill Sans MT" w:hAnsi="Gill Sans MT"/>
        </w:rPr>
        <w:t>one of</w:t>
      </w:r>
      <w:r w:rsidRPr="004355C7">
        <w:rPr>
          <w:rFonts w:ascii="Gill Sans MT" w:hAnsi="Gill Sans MT"/>
          <w:spacing w:val="-19"/>
        </w:rPr>
        <w:t xml:space="preserve"> </w:t>
      </w:r>
      <w:r w:rsidRPr="004355C7">
        <w:rPr>
          <w:rFonts w:ascii="Gill Sans MT" w:hAnsi="Gill Sans MT"/>
        </w:rPr>
        <w:t>their</w:t>
      </w:r>
      <w:r w:rsidRPr="004355C7">
        <w:rPr>
          <w:rFonts w:ascii="Gill Sans MT" w:hAnsi="Gill Sans MT"/>
        </w:rPr>
        <w:t xml:space="preserve"> </w:t>
      </w:r>
      <w:r w:rsidRPr="004355C7">
        <w:rPr>
          <w:rFonts w:ascii="Gill Sans MT" w:hAnsi="Gill Sans MT"/>
        </w:rPr>
        <w:t xml:space="preserve">main goals was making the dollar worth less </w:t>
      </w:r>
      <w:r w:rsidRPr="004355C7">
        <w:rPr>
          <w:rFonts w:ascii="Gill Sans MT" w:hAnsi="Gill Sans MT"/>
          <w:spacing w:val="-3"/>
        </w:rPr>
        <w:t xml:space="preserve">so </w:t>
      </w:r>
      <w:r w:rsidRPr="004355C7">
        <w:rPr>
          <w:rFonts w:ascii="Gill Sans MT" w:hAnsi="Gill Sans MT"/>
        </w:rPr>
        <w:t>that there would</w:t>
      </w:r>
      <w:r w:rsidRPr="004355C7">
        <w:rPr>
          <w:rFonts w:ascii="Gill Sans MT" w:hAnsi="Gill Sans MT"/>
          <w:spacing w:val="-18"/>
        </w:rPr>
        <w:t xml:space="preserve"> </w:t>
      </w:r>
      <w:r w:rsidRPr="004355C7">
        <w:rPr>
          <w:rFonts w:ascii="Gill Sans MT" w:hAnsi="Gill Sans MT"/>
        </w:rPr>
        <w:t>be</w:t>
      </w:r>
      <w:r w:rsidRPr="004355C7">
        <w:rPr>
          <w:rFonts w:ascii="Gill Sans MT" w:hAnsi="Gill Sans MT"/>
        </w:rPr>
        <w:t xml:space="preserve"> </w:t>
      </w:r>
      <w:r w:rsidRPr="004355C7">
        <w:rPr>
          <w:rFonts w:ascii="Gill Sans MT" w:hAnsi="Gill Sans MT"/>
        </w:rPr>
        <w:t>more cash in the</w:t>
      </w:r>
      <w:r w:rsidRPr="004355C7">
        <w:rPr>
          <w:rFonts w:ascii="Gill Sans MT" w:hAnsi="Gill Sans MT"/>
          <w:spacing w:val="-4"/>
        </w:rPr>
        <w:t xml:space="preserve"> </w:t>
      </w:r>
      <w:r w:rsidRPr="004355C7">
        <w:rPr>
          <w:rFonts w:ascii="Gill Sans MT" w:hAnsi="Gill Sans MT"/>
        </w:rPr>
        <w:t>system.</w:t>
      </w:r>
    </w:p>
    <w:p w:rsidR="00256A85" w:rsidRPr="004355C7" w:rsidRDefault="00256A85">
      <w:pPr>
        <w:spacing w:before="6"/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0E6C08" w:rsidP="008F29C4">
      <w:pPr>
        <w:pStyle w:val="BodyText"/>
        <w:numPr>
          <w:ilvl w:val="0"/>
          <w:numId w:val="5"/>
        </w:numPr>
        <w:spacing w:line="274" w:lineRule="exact"/>
        <w:ind w:right="295"/>
        <w:rPr>
          <w:rFonts w:ascii="Gill Sans MT" w:hAnsi="Gill Sans MT"/>
        </w:rPr>
      </w:pPr>
      <w:r w:rsidRPr="004355C7">
        <w:rPr>
          <w:rFonts w:ascii="Gill Sans MT" w:hAnsi="Gill Sans MT"/>
        </w:rPr>
        <w:t>They also pushed for political reforms that gave people</w:t>
      </w:r>
      <w:r w:rsidRPr="004355C7">
        <w:rPr>
          <w:rFonts w:ascii="Gill Sans MT" w:hAnsi="Gill Sans MT"/>
        </w:rPr>
        <w:t xml:space="preserve"> more</w:t>
      </w:r>
      <w:r w:rsidRPr="004355C7">
        <w:rPr>
          <w:rFonts w:ascii="Gill Sans MT" w:hAnsi="Gill Sans MT"/>
          <w:spacing w:val="-27"/>
        </w:rPr>
        <w:t xml:space="preserve"> </w:t>
      </w:r>
      <w:r w:rsidRPr="004355C7">
        <w:rPr>
          <w:rFonts w:ascii="Gill Sans MT" w:hAnsi="Gill Sans MT"/>
        </w:rPr>
        <w:t>power</w:t>
      </w:r>
      <w:r w:rsidRPr="004355C7">
        <w:rPr>
          <w:rFonts w:ascii="Gill Sans MT" w:hAnsi="Gill Sans MT"/>
        </w:rPr>
        <w:t xml:space="preserve"> </w:t>
      </w:r>
      <w:r w:rsidRPr="004355C7">
        <w:rPr>
          <w:rFonts w:ascii="Gill Sans MT" w:hAnsi="Gill Sans MT"/>
        </w:rPr>
        <w:t>in politics.  They also tried to unite with workers in</w:t>
      </w:r>
      <w:r w:rsidRPr="004355C7">
        <w:rPr>
          <w:rFonts w:ascii="Gill Sans MT" w:hAnsi="Gill Sans MT"/>
          <w:spacing w:val="-20"/>
        </w:rPr>
        <w:t xml:space="preserve"> </w:t>
      </w:r>
      <w:r w:rsidRPr="004355C7">
        <w:rPr>
          <w:rFonts w:ascii="Gill Sans MT" w:hAnsi="Gill Sans MT"/>
        </w:rPr>
        <w:t>industry.</w:t>
      </w:r>
    </w:p>
    <w:p w:rsidR="008F29C4" w:rsidRDefault="008F29C4">
      <w:pPr>
        <w:pStyle w:val="BodyText"/>
        <w:ind w:right="295" w:hanging="903"/>
        <w:rPr>
          <w:rFonts w:ascii="Gill Sans MT" w:hAnsi="Gill Sans MT" w:cs="Arial"/>
          <w:b/>
          <w:bCs/>
        </w:rPr>
      </w:pPr>
    </w:p>
    <w:p w:rsidR="00256A85" w:rsidRPr="004355C7" w:rsidRDefault="000E6C08" w:rsidP="008F29C4">
      <w:pPr>
        <w:pStyle w:val="BodyText"/>
        <w:numPr>
          <w:ilvl w:val="0"/>
          <w:numId w:val="5"/>
        </w:numPr>
        <w:ind w:right="295"/>
        <w:rPr>
          <w:rFonts w:ascii="Gill Sans MT" w:hAnsi="Gill Sans MT"/>
        </w:rPr>
      </w:pPr>
      <w:r w:rsidRPr="004355C7">
        <w:rPr>
          <w:rFonts w:ascii="Gill Sans MT" w:hAnsi="Gill Sans MT"/>
        </w:rPr>
        <w:t>Farmers began organizing as early as the 1860s. At first</w:t>
      </w:r>
      <w:r w:rsidRPr="004355C7">
        <w:rPr>
          <w:rFonts w:ascii="Gill Sans MT" w:hAnsi="Gill Sans MT"/>
          <w:spacing w:val="-18"/>
        </w:rPr>
        <w:t xml:space="preserve"> </w:t>
      </w:r>
      <w:r w:rsidRPr="004355C7">
        <w:rPr>
          <w:rFonts w:ascii="Gill Sans MT" w:hAnsi="Gill Sans MT"/>
        </w:rPr>
        <w:t xml:space="preserve">they focused on forming collectives (the Grange), </w:t>
      </w:r>
      <w:r w:rsidRPr="004355C7">
        <w:rPr>
          <w:rFonts w:ascii="Gill Sans MT" w:hAnsi="Gill Sans MT"/>
          <w:spacing w:val="-3"/>
        </w:rPr>
        <w:t xml:space="preserve">in </w:t>
      </w:r>
      <w:r w:rsidRPr="004355C7">
        <w:rPr>
          <w:rFonts w:ascii="Gill Sans MT" w:hAnsi="Gill Sans MT"/>
        </w:rPr>
        <w:t>an effort to</w:t>
      </w:r>
      <w:r w:rsidRPr="004355C7">
        <w:rPr>
          <w:rFonts w:ascii="Gill Sans MT" w:hAnsi="Gill Sans MT"/>
          <w:spacing w:val="-12"/>
        </w:rPr>
        <w:t xml:space="preserve"> </w:t>
      </w:r>
      <w:r w:rsidRPr="004355C7">
        <w:rPr>
          <w:rFonts w:ascii="Gill Sans MT" w:hAnsi="Gill Sans MT"/>
        </w:rPr>
        <w:t>raise</w:t>
      </w:r>
      <w:r w:rsidRPr="004355C7">
        <w:rPr>
          <w:rFonts w:ascii="Gill Sans MT" w:hAnsi="Gill Sans MT"/>
        </w:rPr>
        <w:t xml:space="preserve"> </w:t>
      </w:r>
      <w:r w:rsidRPr="004355C7">
        <w:rPr>
          <w:rFonts w:ascii="Gill Sans MT" w:hAnsi="Gill Sans MT"/>
        </w:rPr>
        <w:t>prices by uniting and holding grain from</w:t>
      </w:r>
      <w:r w:rsidRPr="004355C7">
        <w:rPr>
          <w:rFonts w:ascii="Gill Sans MT" w:hAnsi="Gill Sans MT"/>
        </w:rPr>
        <w:t xml:space="preserve"> the market. But the</w:t>
      </w:r>
      <w:r w:rsidRPr="004355C7">
        <w:rPr>
          <w:rFonts w:ascii="Gill Sans MT" w:hAnsi="Gill Sans MT"/>
          <w:spacing w:val="-28"/>
        </w:rPr>
        <w:t xml:space="preserve"> </w:t>
      </w:r>
      <w:r w:rsidRPr="004355C7">
        <w:rPr>
          <w:rFonts w:ascii="Gill Sans MT" w:hAnsi="Gill Sans MT"/>
        </w:rPr>
        <w:t>railroads and banks were too powerful, so that’s when they started to</w:t>
      </w:r>
      <w:r w:rsidRPr="004355C7">
        <w:rPr>
          <w:rFonts w:ascii="Gill Sans MT" w:hAnsi="Gill Sans MT"/>
          <w:spacing w:val="-15"/>
        </w:rPr>
        <w:t xml:space="preserve"> </w:t>
      </w:r>
      <w:r w:rsidRPr="004355C7">
        <w:rPr>
          <w:rFonts w:ascii="Gill Sans MT" w:hAnsi="Gill Sans MT"/>
        </w:rPr>
        <w:t>get</w:t>
      </w:r>
      <w:r w:rsidRPr="004355C7">
        <w:rPr>
          <w:rFonts w:ascii="Gill Sans MT" w:hAnsi="Gill Sans MT"/>
          <w:w w:val="99"/>
        </w:rPr>
        <w:t xml:space="preserve"> </w:t>
      </w:r>
      <w:r w:rsidRPr="004355C7">
        <w:rPr>
          <w:rFonts w:ascii="Gill Sans MT" w:hAnsi="Gill Sans MT"/>
        </w:rPr>
        <w:t>political.</w:t>
      </w: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0E6C08" w:rsidP="008F29C4">
      <w:pPr>
        <w:pStyle w:val="BodyText"/>
        <w:numPr>
          <w:ilvl w:val="0"/>
          <w:numId w:val="5"/>
        </w:numPr>
        <w:ind w:right="295"/>
        <w:rPr>
          <w:rFonts w:ascii="Gill Sans MT" w:hAnsi="Gill Sans MT"/>
        </w:rPr>
      </w:pPr>
      <w:r w:rsidRPr="004355C7">
        <w:rPr>
          <w:rFonts w:ascii="Gill Sans MT" w:hAnsi="Gill Sans MT"/>
        </w:rPr>
        <w:t>As you can see with the formation of the Colored Farmers’</w:t>
      </w:r>
      <w:r w:rsidRPr="004355C7">
        <w:rPr>
          <w:rFonts w:ascii="Gill Sans MT" w:hAnsi="Gill Sans MT"/>
          <w:spacing w:val="-17"/>
        </w:rPr>
        <w:t xml:space="preserve"> </w:t>
      </w:r>
      <w:r w:rsidRPr="004355C7">
        <w:rPr>
          <w:rFonts w:ascii="Gill Sans MT" w:hAnsi="Gill Sans MT"/>
        </w:rPr>
        <w:t>Alliance,</w:t>
      </w:r>
      <w:r w:rsidRPr="004355C7">
        <w:rPr>
          <w:rFonts w:ascii="Gill Sans MT" w:hAnsi="Gill Sans MT"/>
          <w:w w:val="99"/>
        </w:rPr>
        <w:t xml:space="preserve"> </w:t>
      </w:r>
      <w:r w:rsidRPr="004355C7">
        <w:rPr>
          <w:rFonts w:ascii="Gill Sans MT" w:hAnsi="Gill Sans MT"/>
        </w:rPr>
        <w:t>black farmers and white farmers didn’t unite, especially in the</w:t>
      </w:r>
      <w:r w:rsidRPr="004355C7">
        <w:rPr>
          <w:rFonts w:ascii="Gill Sans MT" w:hAnsi="Gill Sans MT"/>
          <w:spacing w:val="-28"/>
        </w:rPr>
        <w:t xml:space="preserve"> </w:t>
      </w:r>
      <w:r w:rsidRPr="004355C7">
        <w:rPr>
          <w:rFonts w:ascii="Gill Sans MT" w:hAnsi="Gill Sans MT"/>
        </w:rPr>
        <w:t>South.</w:t>
      </w:r>
      <w:r w:rsidRPr="004355C7">
        <w:rPr>
          <w:rFonts w:ascii="Gill Sans MT" w:hAnsi="Gill Sans MT"/>
          <w:w w:val="99"/>
        </w:rPr>
        <w:t xml:space="preserve"> </w:t>
      </w:r>
      <w:r w:rsidRPr="004355C7">
        <w:rPr>
          <w:rFonts w:ascii="Gill Sans MT" w:hAnsi="Gill Sans MT"/>
        </w:rPr>
        <w:t>Racism was still too</w:t>
      </w:r>
      <w:r w:rsidRPr="004355C7">
        <w:rPr>
          <w:rFonts w:ascii="Gill Sans MT" w:hAnsi="Gill Sans MT"/>
          <w:spacing w:val="-6"/>
        </w:rPr>
        <w:t xml:space="preserve"> </w:t>
      </w:r>
      <w:r w:rsidRPr="004355C7">
        <w:rPr>
          <w:rFonts w:ascii="Gill Sans MT" w:hAnsi="Gill Sans MT"/>
        </w:rPr>
        <w:t>strong.</w:t>
      </w: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0E6C08" w:rsidP="008F29C4">
      <w:pPr>
        <w:pStyle w:val="BodyText"/>
        <w:numPr>
          <w:ilvl w:val="0"/>
          <w:numId w:val="5"/>
        </w:numPr>
        <w:spacing w:line="242" w:lineRule="auto"/>
        <w:ind w:right="295"/>
        <w:rPr>
          <w:rFonts w:ascii="Gill Sans MT" w:hAnsi="Gill Sans MT"/>
        </w:rPr>
      </w:pPr>
      <w:r w:rsidRPr="004355C7">
        <w:rPr>
          <w:rFonts w:ascii="Gill Sans MT" w:hAnsi="Gill Sans MT"/>
          <w:spacing w:val="-3"/>
        </w:rPr>
        <w:t xml:space="preserve">In </w:t>
      </w:r>
      <w:r w:rsidRPr="004355C7">
        <w:rPr>
          <w:rFonts w:ascii="Gill Sans MT" w:hAnsi="Gill Sans MT"/>
        </w:rPr>
        <w:t>1892, they ran the first Populist presidential candidate and he</w:t>
      </w:r>
      <w:r w:rsidRPr="004355C7">
        <w:rPr>
          <w:rFonts w:ascii="Gill Sans MT" w:hAnsi="Gill Sans MT"/>
          <w:spacing w:val="-19"/>
        </w:rPr>
        <w:t xml:space="preserve"> </w:t>
      </w:r>
      <w:r w:rsidRPr="004355C7">
        <w:rPr>
          <w:rFonts w:ascii="Gill Sans MT" w:hAnsi="Gill Sans MT"/>
        </w:rPr>
        <w:t>did</w:t>
      </w:r>
      <w:r w:rsidRPr="004355C7">
        <w:rPr>
          <w:rFonts w:ascii="Gill Sans MT" w:hAnsi="Gill Sans MT"/>
        </w:rPr>
        <w:t xml:space="preserve"> </w:t>
      </w:r>
      <w:r w:rsidRPr="004355C7">
        <w:rPr>
          <w:rFonts w:ascii="Gill Sans MT" w:hAnsi="Gill Sans MT"/>
        </w:rPr>
        <w:t>extremely well, considering he was a third-party</w:t>
      </w:r>
      <w:r w:rsidRPr="004355C7">
        <w:rPr>
          <w:rFonts w:ascii="Gill Sans MT" w:hAnsi="Gill Sans MT"/>
          <w:spacing w:val="-27"/>
        </w:rPr>
        <w:t xml:space="preserve"> </w:t>
      </w:r>
      <w:r w:rsidRPr="004355C7">
        <w:rPr>
          <w:rFonts w:ascii="Gill Sans MT" w:hAnsi="Gill Sans MT"/>
        </w:rPr>
        <w:t>candidate.</w:t>
      </w:r>
    </w:p>
    <w:p w:rsidR="00256A85" w:rsidRPr="004355C7" w:rsidRDefault="00256A85">
      <w:pPr>
        <w:spacing w:before="9"/>
        <w:rPr>
          <w:rFonts w:ascii="Gill Sans MT" w:eastAsia="Arial" w:hAnsi="Gill Sans MT" w:cs="Arial"/>
          <w:sz w:val="23"/>
          <w:szCs w:val="23"/>
        </w:rPr>
      </w:pPr>
    </w:p>
    <w:p w:rsidR="008F29C4" w:rsidRDefault="000E6C08" w:rsidP="008F29C4">
      <w:pPr>
        <w:pStyle w:val="BodyText"/>
        <w:numPr>
          <w:ilvl w:val="0"/>
          <w:numId w:val="5"/>
        </w:numPr>
        <w:ind w:right="295"/>
        <w:rPr>
          <w:rFonts w:ascii="Gill Sans MT" w:hAnsi="Gill Sans MT"/>
        </w:rPr>
      </w:pPr>
      <w:r w:rsidRPr="004355C7">
        <w:rPr>
          <w:rFonts w:ascii="Gill Sans MT" w:hAnsi="Gill Sans MT"/>
        </w:rPr>
        <w:t>In 1896, they realized that if they were going to have their</w:t>
      </w:r>
      <w:r w:rsidRPr="004355C7">
        <w:rPr>
          <w:rFonts w:ascii="Gill Sans MT" w:hAnsi="Gill Sans MT"/>
          <w:spacing w:val="-26"/>
        </w:rPr>
        <w:t xml:space="preserve"> </w:t>
      </w:r>
      <w:r w:rsidRPr="004355C7">
        <w:rPr>
          <w:rFonts w:ascii="Gill Sans MT" w:hAnsi="Gill Sans MT"/>
        </w:rPr>
        <w:t>issues</w:t>
      </w:r>
      <w:r w:rsidRPr="004355C7">
        <w:rPr>
          <w:rFonts w:ascii="Gill Sans MT" w:hAnsi="Gill Sans MT"/>
        </w:rPr>
        <w:t xml:space="preserve"> dealt with nationally, they had to support one of the</w:t>
      </w:r>
      <w:r w:rsidRPr="004355C7">
        <w:rPr>
          <w:rFonts w:ascii="Gill Sans MT" w:hAnsi="Gill Sans MT"/>
          <w:spacing w:val="-15"/>
        </w:rPr>
        <w:t xml:space="preserve"> </w:t>
      </w:r>
      <w:r w:rsidRPr="004355C7">
        <w:rPr>
          <w:rFonts w:ascii="Gill Sans MT" w:hAnsi="Gill Sans MT"/>
        </w:rPr>
        <w:t>major</w:t>
      </w:r>
      <w:r w:rsidRPr="004355C7">
        <w:rPr>
          <w:rFonts w:ascii="Gill Sans MT" w:hAnsi="Gill Sans MT"/>
        </w:rPr>
        <w:t xml:space="preserve"> </w:t>
      </w:r>
      <w:r w:rsidRPr="004355C7">
        <w:rPr>
          <w:rFonts w:ascii="Gill Sans MT" w:hAnsi="Gill Sans MT"/>
        </w:rPr>
        <w:t>candidates. William Jennings Bryan was a Democratic</w:t>
      </w:r>
      <w:r w:rsidRPr="004355C7">
        <w:rPr>
          <w:rFonts w:ascii="Gill Sans MT" w:hAnsi="Gill Sans MT"/>
          <w:spacing w:val="-28"/>
        </w:rPr>
        <w:t xml:space="preserve"> </w:t>
      </w:r>
      <w:r w:rsidRPr="004355C7">
        <w:rPr>
          <w:rFonts w:ascii="Gill Sans MT" w:hAnsi="Gill Sans MT"/>
        </w:rPr>
        <w:t>candidate</w:t>
      </w:r>
      <w:r w:rsidRPr="004355C7">
        <w:rPr>
          <w:rFonts w:ascii="Gill Sans MT" w:hAnsi="Gill Sans MT"/>
        </w:rPr>
        <w:t xml:space="preserve"> </w:t>
      </w:r>
      <w:r w:rsidRPr="004355C7">
        <w:rPr>
          <w:rFonts w:ascii="Gill Sans MT" w:hAnsi="Gill Sans MT"/>
        </w:rPr>
        <w:t>who pledged to support the silver</w:t>
      </w:r>
      <w:r w:rsidRPr="004355C7">
        <w:rPr>
          <w:rFonts w:ascii="Gill Sans MT" w:hAnsi="Gill Sans MT"/>
          <w:spacing w:val="-16"/>
        </w:rPr>
        <w:t xml:space="preserve"> </w:t>
      </w:r>
      <w:r w:rsidRPr="004355C7">
        <w:rPr>
          <w:rFonts w:ascii="Gill Sans MT" w:hAnsi="Gill Sans MT"/>
        </w:rPr>
        <w:t>issue.</w:t>
      </w:r>
    </w:p>
    <w:p w:rsidR="008F29C4" w:rsidRDefault="008F29C4" w:rsidP="008F29C4">
      <w:pPr>
        <w:pStyle w:val="BodyText"/>
        <w:ind w:left="0" w:right="295"/>
        <w:rPr>
          <w:rFonts w:ascii="Gill Sans MT" w:hAnsi="Gill Sans MT"/>
        </w:rPr>
      </w:pPr>
    </w:p>
    <w:p w:rsidR="00256A85" w:rsidRPr="004355C7" w:rsidRDefault="000E6C08" w:rsidP="008F29C4">
      <w:pPr>
        <w:pStyle w:val="BodyText"/>
        <w:numPr>
          <w:ilvl w:val="0"/>
          <w:numId w:val="5"/>
        </w:numPr>
        <w:ind w:right="295"/>
        <w:rPr>
          <w:rFonts w:ascii="Gill Sans MT" w:hAnsi="Gill Sans MT"/>
        </w:rPr>
      </w:pPr>
      <w:r w:rsidRPr="004355C7">
        <w:rPr>
          <w:rFonts w:ascii="Gill Sans MT" w:hAnsi="Gill Sans MT"/>
        </w:rPr>
        <w:t>In general, NEITHER party supported the interests of poor</w:t>
      </w:r>
      <w:r w:rsidRPr="004355C7">
        <w:rPr>
          <w:rFonts w:ascii="Gill Sans MT" w:hAnsi="Gill Sans MT"/>
          <w:spacing w:val="-27"/>
        </w:rPr>
        <w:t xml:space="preserve"> </w:t>
      </w:r>
      <w:r w:rsidRPr="004355C7">
        <w:rPr>
          <w:rFonts w:ascii="Gill Sans MT" w:hAnsi="Gill Sans MT"/>
        </w:rPr>
        <w:t>farmers.</w:t>
      </w:r>
      <w:r w:rsidRPr="004355C7">
        <w:rPr>
          <w:rFonts w:ascii="Gill Sans MT" w:hAnsi="Gill Sans MT"/>
          <w:w w:val="99"/>
        </w:rPr>
        <w:t xml:space="preserve"> </w:t>
      </w:r>
      <w:r w:rsidRPr="004355C7">
        <w:rPr>
          <w:rFonts w:ascii="Gill Sans MT" w:hAnsi="Gill Sans MT"/>
        </w:rPr>
        <w:t>But between the two parties, Populists thought they had more</w:t>
      </w:r>
      <w:r w:rsidRPr="004355C7">
        <w:rPr>
          <w:rFonts w:ascii="Gill Sans MT" w:hAnsi="Gill Sans MT"/>
          <w:spacing w:val="-17"/>
        </w:rPr>
        <w:t xml:space="preserve"> </w:t>
      </w:r>
      <w:r w:rsidRPr="004355C7">
        <w:rPr>
          <w:rFonts w:ascii="Gill Sans MT" w:hAnsi="Gill Sans MT"/>
        </w:rPr>
        <w:t>in</w:t>
      </w:r>
      <w:r w:rsidRPr="004355C7">
        <w:rPr>
          <w:rFonts w:ascii="Gill Sans MT" w:hAnsi="Gill Sans MT"/>
        </w:rPr>
        <w:t xml:space="preserve"> </w:t>
      </w:r>
      <w:r w:rsidRPr="004355C7">
        <w:rPr>
          <w:rFonts w:ascii="Gill Sans MT" w:hAnsi="Gill Sans MT"/>
        </w:rPr>
        <w:t>common with</w:t>
      </w:r>
      <w:r w:rsidRPr="004355C7">
        <w:rPr>
          <w:rFonts w:ascii="Gill Sans MT" w:hAnsi="Gill Sans MT"/>
          <w:spacing w:val="-7"/>
        </w:rPr>
        <w:t xml:space="preserve"> </w:t>
      </w:r>
      <w:r w:rsidRPr="004355C7">
        <w:rPr>
          <w:rFonts w:ascii="Gill Sans MT" w:hAnsi="Gill Sans MT"/>
        </w:rPr>
        <w:t>Democrats.</w:t>
      </w:r>
    </w:p>
    <w:p w:rsidR="008F29C4" w:rsidRDefault="008F29C4" w:rsidP="008F29C4">
      <w:pPr>
        <w:pStyle w:val="BodyText"/>
        <w:ind w:left="0" w:right="298"/>
        <w:rPr>
          <w:rFonts w:ascii="Gill Sans MT" w:hAnsi="Gill Sans MT" w:cs="Arial"/>
        </w:rPr>
      </w:pPr>
    </w:p>
    <w:p w:rsidR="00256A85" w:rsidRPr="004355C7" w:rsidRDefault="000E6C08" w:rsidP="008F29C4">
      <w:pPr>
        <w:pStyle w:val="BodyText"/>
        <w:numPr>
          <w:ilvl w:val="0"/>
          <w:numId w:val="5"/>
        </w:numPr>
        <w:ind w:right="298"/>
        <w:rPr>
          <w:rFonts w:ascii="Gill Sans MT" w:hAnsi="Gill Sans MT"/>
        </w:rPr>
      </w:pPr>
      <w:r w:rsidRPr="004355C7">
        <w:rPr>
          <w:rFonts w:ascii="Gill Sans MT" w:hAnsi="Gill Sans MT"/>
        </w:rPr>
        <w:t>Bryan loses but carries most of the South and</w:t>
      </w:r>
      <w:r w:rsidRPr="004355C7">
        <w:rPr>
          <w:rFonts w:ascii="Gill Sans MT" w:hAnsi="Gill Sans MT"/>
          <w:spacing w:val="-26"/>
        </w:rPr>
        <w:t xml:space="preserve"> </w:t>
      </w:r>
      <w:r w:rsidRPr="004355C7">
        <w:rPr>
          <w:rFonts w:ascii="Gill Sans MT" w:hAnsi="Gill Sans MT"/>
        </w:rPr>
        <w:t>West.</w:t>
      </w:r>
    </w:p>
    <w:p w:rsidR="008F29C4" w:rsidRDefault="008F29C4" w:rsidP="008F29C4">
      <w:pPr>
        <w:pStyle w:val="BodyText"/>
        <w:spacing w:line="278" w:lineRule="exact"/>
        <w:ind w:left="0" w:right="298"/>
        <w:rPr>
          <w:rFonts w:ascii="Gill Sans MT" w:hAnsi="Gill Sans MT" w:cs="Arial"/>
        </w:rPr>
      </w:pPr>
    </w:p>
    <w:p w:rsidR="00256A85" w:rsidRPr="008F29C4" w:rsidRDefault="000E6C08" w:rsidP="007C27F3">
      <w:pPr>
        <w:pStyle w:val="BodyText"/>
        <w:numPr>
          <w:ilvl w:val="0"/>
          <w:numId w:val="5"/>
        </w:numPr>
        <w:spacing w:before="7" w:line="278" w:lineRule="exact"/>
        <w:ind w:right="298"/>
        <w:rPr>
          <w:rFonts w:ascii="Gill Sans MT" w:hAnsi="Gill Sans MT" w:cs="Arial"/>
          <w:sz w:val="23"/>
          <w:szCs w:val="23"/>
        </w:rPr>
      </w:pPr>
      <w:r w:rsidRPr="008F29C4">
        <w:rPr>
          <w:rFonts w:ascii="Gill Sans MT" w:hAnsi="Gill Sans MT"/>
        </w:rPr>
        <w:t>Today, we’re going to look at what made the Populist Party appealing</w:t>
      </w:r>
      <w:r w:rsidRPr="008F29C4">
        <w:rPr>
          <w:rFonts w:ascii="Gill Sans MT" w:hAnsi="Gill Sans MT"/>
          <w:spacing w:val="-29"/>
        </w:rPr>
        <w:t xml:space="preserve"> </w:t>
      </w:r>
      <w:r w:rsidRPr="008F29C4">
        <w:rPr>
          <w:rFonts w:ascii="Gill Sans MT" w:hAnsi="Gill Sans MT"/>
        </w:rPr>
        <w:t>to</w:t>
      </w:r>
      <w:r w:rsidRPr="008F29C4">
        <w:rPr>
          <w:rFonts w:ascii="Gill Sans MT" w:hAnsi="Gill Sans MT"/>
        </w:rPr>
        <w:t xml:space="preserve"> </w:t>
      </w:r>
      <w:r w:rsidRPr="008F29C4">
        <w:rPr>
          <w:rFonts w:ascii="Gill Sans MT" w:hAnsi="Gill Sans MT"/>
        </w:rPr>
        <w:t>many Americans at the end of the 19</w:t>
      </w:r>
      <w:r w:rsidRPr="008F29C4">
        <w:rPr>
          <w:rFonts w:ascii="Gill Sans MT" w:hAnsi="Gill Sans MT"/>
          <w:position w:val="11"/>
          <w:sz w:val="16"/>
          <w:szCs w:val="16"/>
        </w:rPr>
        <w:t xml:space="preserve">th </w:t>
      </w:r>
      <w:r w:rsidRPr="008F29C4">
        <w:rPr>
          <w:rFonts w:ascii="Gill Sans MT" w:hAnsi="Gill Sans MT"/>
        </w:rPr>
        <w:t>century.</w:t>
      </w:r>
    </w:p>
    <w:p w:rsidR="00256A85" w:rsidRPr="004355C7" w:rsidRDefault="00256A85">
      <w:pPr>
        <w:spacing w:before="6"/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0E6C08" w:rsidP="008F29C4">
      <w:pPr>
        <w:pStyle w:val="ListParagraph"/>
        <w:numPr>
          <w:ilvl w:val="0"/>
          <w:numId w:val="2"/>
        </w:numPr>
        <w:spacing w:before="53"/>
        <w:ind w:left="720" w:right="192"/>
        <w:rPr>
          <w:rFonts w:ascii="Gill Sans MT" w:eastAsia="Arial" w:hAnsi="Gill Sans MT" w:cs="Arial"/>
          <w:sz w:val="24"/>
          <w:szCs w:val="24"/>
        </w:rPr>
      </w:pPr>
      <w:r w:rsidRPr="004355C7">
        <w:rPr>
          <w:rFonts w:ascii="Gill Sans MT" w:eastAsia="Arial" w:hAnsi="Gill Sans MT" w:cs="Arial"/>
          <w:sz w:val="24"/>
          <w:szCs w:val="24"/>
        </w:rPr>
        <w:t>Do these themes resonate today? Which parts of these</w:t>
      </w:r>
      <w:r w:rsidRPr="004355C7">
        <w:rPr>
          <w:rFonts w:ascii="Gill Sans MT" w:eastAsia="Arial" w:hAnsi="Gill Sans MT" w:cs="Arial"/>
          <w:spacing w:val="-20"/>
          <w:sz w:val="24"/>
          <w:szCs w:val="24"/>
        </w:rPr>
        <w:t xml:space="preserve"> </w:t>
      </w:r>
      <w:r w:rsidRPr="004355C7">
        <w:rPr>
          <w:rFonts w:ascii="Gill Sans MT" w:eastAsia="Arial" w:hAnsi="Gill Sans MT" w:cs="Arial"/>
          <w:sz w:val="24"/>
          <w:szCs w:val="24"/>
        </w:rPr>
        <w:t>speeches could we expect to hear from today’s politicians? Which parts</w:t>
      </w:r>
      <w:r w:rsidRPr="004355C7">
        <w:rPr>
          <w:rFonts w:ascii="Gill Sans MT" w:eastAsia="Arial" w:hAnsi="Gill Sans MT" w:cs="Arial"/>
          <w:spacing w:val="-22"/>
          <w:sz w:val="24"/>
          <w:szCs w:val="24"/>
        </w:rPr>
        <w:t xml:space="preserve"> </w:t>
      </w:r>
      <w:r w:rsidRPr="004355C7">
        <w:rPr>
          <w:rFonts w:ascii="Gill Sans MT" w:eastAsia="Arial" w:hAnsi="Gill Sans MT" w:cs="Arial"/>
          <w:sz w:val="24"/>
          <w:szCs w:val="24"/>
        </w:rPr>
        <w:t>seem outdated?</w:t>
      </w:r>
    </w:p>
    <w:p w:rsidR="00256A85" w:rsidRPr="004355C7" w:rsidRDefault="00256A85">
      <w:pPr>
        <w:rPr>
          <w:rFonts w:ascii="Gill Sans MT" w:eastAsia="Arial" w:hAnsi="Gill Sans MT" w:cs="Arial"/>
          <w:sz w:val="20"/>
          <w:szCs w:val="20"/>
        </w:rPr>
      </w:pPr>
    </w:p>
    <w:p w:rsidR="00256A85" w:rsidRPr="004355C7" w:rsidRDefault="00256A85">
      <w:pPr>
        <w:rPr>
          <w:rFonts w:ascii="Gill Sans MT" w:eastAsia="Arial" w:hAnsi="Gill Sans MT" w:cs="Arial"/>
          <w:sz w:val="20"/>
          <w:szCs w:val="20"/>
        </w:rPr>
      </w:pPr>
    </w:p>
    <w:p w:rsidR="00256A85" w:rsidRPr="004355C7" w:rsidRDefault="00256A85">
      <w:pPr>
        <w:rPr>
          <w:rFonts w:ascii="Gill Sans MT" w:eastAsia="Arial" w:hAnsi="Gill Sans MT" w:cs="Arial"/>
          <w:sz w:val="20"/>
          <w:szCs w:val="20"/>
        </w:rPr>
      </w:pPr>
    </w:p>
    <w:p w:rsidR="00256A85" w:rsidRPr="004355C7" w:rsidRDefault="00256A85">
      <w:pPr>
        <w:rPr>
          <w:rFonts w:ascii="Gill Sans MT" w:eastAsia="Arial" w:hAnsi="Gill Sans MT" w:cs="Arial"/>
          <w:sz w:val="20"/>
          <w:szCs w:val="20"/>
        </w:rPr>
      </w:pPr>
    </w:p>
    <w:p w:rsidR="00256A85" w:rsidRPr="004355C7" w:rsidRDefault="000E6C08">
      <w:pPr>
        <w:pStyle w:val="Heading1"/>
        <w:ind w:right="298" w:firstLine="364"/>
        <w:rPr>
          <w:rFonts w:ascii="Gill Sans MT" w:hAnsi="Gill Sans MT"/>
          <w:b w:val="0"/>
          <w:bCs w:val="0"/>
        </w:rPr>
      </w:pPr>
      <w:r w:rsidRPr="004355C7">
        <w:rPr>
          <w:rFonts w:ascii="Gill Sans MT" w:hAnsi="Gill Sans MT"/>
        </w:rPr>
        <w:lastRenderedPageBreak/>
        <w:t xml:space="preserve">Document A:   Mary Elizabeth Lease, 1890 </w:t>
      </w:r>
      <w:r w:rsidRPr="004355C7">
        <w:rPr>
          <w:rFonts w:ascii="Gill Sans MT" w:hAnsi="Gill Sans MT"/>
        </w:rPr>
        <w:t>(Modified)</w:t>
      </w:r>
    </w:p>
    <w:p w:rsidR="00256A85" w:rsidRPr="004355C7" w:rsidRDefault="00256A85">
      <w:pPr>
        <w:rPr>
          <w:rFonts w:ascii="Gill Sans MT" w:eastAsia="Arial" w:hAnsi="Gill Sans MT" w:cs="Arial"/>
          <w:b/>
          <w:bCs/>
          <w:sz w:val="32"/>
          <w:szCs w:val="32"/>
        </w:rPr>
      </w:pPr>
    </w:p>
    <w:p w:rsidR="00256A85" w:rsidRPr="004355C7" w:rsidRDefault="000E6C08">
      <w:pPr>
        <w:pStyle w:val="Heading2"/>
        <w:spacing w:before="235" w:line="322" w:lineRule="exact"/>
        <w:ind w:right="192"/>
        <w:rPr>
          <w:rFonts w:ascii="Gill Sans MT" w:hAnsi="Gill Sans MT"/>
        </w:rPr>
      </w:pPr>
      <w:r w:rsidRPr="004355C7">
        <w:rPr>
          <w:rFonts w:ascii="Gill Sans MT" w:hAnsi="Gill Sans MT"/>
        </w:rPr>
        <w:t>The mightiest movement the world has known in two thousand</w:t>
      </w:r>
      <w:r w:rsidRPr="004355C7">
        <w:rPr>
          <w:rFonts w:ascii="Gill Sans MT" w:hAnsi="Gill Sans MT"/>
          <w:spacing w:val="-16"/>
        </w:rPr>
        <w:t xml:space="preserve"> </w:t>
      </w:r>
      <w:r w:rsidRPr="004355C7">
        <w:rPr>
          <w:rFonts w:ascii="Gill Sans MT" w:hAnsi="Gill Sans MT"/>
        </w:rPr>
        <w:t>years.</w:t>
      </w:r>
    </w:p>
    <w:p w:rsidR="00256A85" w:rsidRPr="004355C7" w:rsidRDefault="000E6C08">
      <w:pPr>
        <w:ind w:left="140" w:right="298"/>
        <w:rPr>
          <w:rFonts w:ascii="Gill Sans MT" w:eastAsia="Arial" w:hAnsi="Gill Sans MT" w:cs="Arial"/>
          <w:sz w:val="28"/>
          <w:szCs w:val="28"/>
        </w:rPr>
      </w:pPr>
      <w:r w:rsidRPr="004355C7">
        <w:rPr>
          <w:rFonts w:ascii="Gill Sans MT" w:eastAsia="Arial" w:hAnsi="Gill Sans MT" w:cs="Arial"/>
          <w:sz w:val="28"/>
          <w:szCs w:val="28"/>
        </w:rPr>
        <w:t>. . is sending out the happiest message to oppressed humanity</w:t>
      </w:r>
      <w:r w:rsidRPr="004355C7">
        <w:rPr>
          <w:rFonts w:ascii="Gill Sans MT" w:eastAsia="Arial" w:hAnsi="Gill Sans MT" w:cs="Arial"/>
          <w:spacing w:val="-11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that</w:t>
      </w:r>
      <w:r w:rsidRPr="004355C7">
        <w:rPr>
          <w:rFonts w:ascii="Gill Sans MT" w:eastAsia="Arial" w:hAnsi="Gill Sans MT" w:cs="Arial"/>
          <w:w w:val="99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 xml:space="preserve">the world has heard since John the Baptist came preaching </w:t>
      </w:r>
      <w:r w:rsidRPr="004355C7">
        <w:rPr>
          <w:rFonts w:ascii="Gill Sans MT" w:eastAsia="Arial" w:hAnsi="Gill Sans MT" w:cs="Arial"/>
          <w:spacing w:val="2"/>
          <w:sz w:val="28"/>
          <w:szCs w:val="28"/>
        </w:rPr>
        <w:t>in</w:t>
      </w:r>
      <w:r w:rsidRPr="004355C7">
        <w:rPr>
          <w:rFonts w:ascii="Gill Sans MT" w:eastAsia="Arial" w:hAnsi="Gill Sans MT" w:cs="Arial"/>
          <w:spacing w:val="-20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the</w:t>
      </w:r>
      <w:r w:rsidRPr="004355C7">
        <w:rPr>
          <w:rFonts w:ascii="Gill Sans MT" w:eastAsia="Arial" w:hAnsi="Gill Sans MT" w:cs="Arial"/>
          <w:w w:val="99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wilderness that the world’s Redeemer was coming to relieve</w:t>
      </w:r>
      <w:r w:rsidRPr="004355C7">
        <w:rPr>
          <w:rFonts w:ascii="Gill Sans MT" w:eastAsia="Arial" w:hAnsi="Gill Sans MT" w:cs="Arial"/>
          <w:spacing w:val="-10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the</w:t>
      </w:r>
      <w:r w:rsidRPr="004355C7">
        <w:rPr>
          <w:rFonts w:ascii="Gill Sans MT" w:eastAsia="Arial" w:hAnsi="Gill Sans MT" w:cs="Arial"/>
          <w:w w:val="99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world’s</w:t>
      </w:r>
      <w:r w:rsidRPr="004355C7">
        <w:rPr>
          <w:rFonts w:ascii="Gill Sans MT" w:eastAsia="Arial" w:hAnsi="Gill Sans MT" w:cs="Arial"/>
          <w:spacing w:val="-7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misery.</w:t>
      </w:r>
    </w:p>
    <w:p w:rsidR="00256A85" w:rsidRPr="004355C7" w:rsidRDefault="00256A85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256A85" w:rsidRPr="004355C7" w:rsidRDefault="000E6C08">
      <w:pPr>
        <w:ind w:left="140" w:right="200"/>
        <w:rPr>
          <w:rFonts w:ascii="Gill Sans MT" w:eastAsia="Arial" w:hAnsi="Gill Sans MT" w:cs="Arial"/>
          <w:sz w:val="28"/>
          <w:szCs w:val="28"/>
        </w:rPr>
      </w:pPr>
      <w:r w:rsidRPr="004355C7">
        <w:rPr>
          <w:rFonts w:ascii="Gill Sans MT" w:hAnsi="Gill Sans MT"/>
          <w:sz w:val="28"/>
        </w:rPr>
        <w:t>To this sterile and remote region, infested by savage beasts and</w:t>
      </w:r>
      <w:r w:rsidRPr="004355C7">
        <w:rPr>
          <w:rFonts w:ascii="Gill Sans MT" w:hAnsi="Gill Sans MT"/>
          <w:spacing w:val="-18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still</w:t>
      </w:r>
      <w:r w:rsidRPr="004355C7">
        <w:rPr>
          <w:rFonts w:ascii="Gill Sans MT" w:hAnsi="Gill Sans MT"/>
          <w:w w:val="99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more savage men, the women of the New England States,</w:t>
      </w:r>
      <w:r w:rsidRPr="004355C7">
        <w:rPr>
          <w:rFonts w:ascii="Gill Sans MT" w:hAnsi="Gill Sans MT"/>
          <w:spacing w:val="-7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the</w:t>
      </w:r>
      <w:r w:rsidRPr="004355C7">
        <w:rPr>
          <w:rFonts w:ascii="Gill Sans MT" w:hAnsi="Gill Sans MT"/>
          <w:w w:val="99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women of the cultured East, came with husbands, sons and</w:t>
      </w:r>
      <w:r w:rsidRPr="004355C7">
        <w:rPr>
          <w:rFonts w:ascii="Gill Sans MT" w:hAnsi="Gill Sans MT"/>
          <w:spacing w:val="-14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brothers</w:t>
      </w:r>
      <w:r w:rsidRPr="004355C7">
        <w:rPr>
          <w:rFonts w:ascii="Gill Sans MT" w:hAnsi="Gill Sans MT"/>
          <w:w w:val="99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to help them build up a home [in the West] . . . .We endured</w:t>
      </w:r>
      <w:r w:rsidRPr="004355C7">
        <w:rPr>
          <w:rFonts w:ascii="Gill Sans MT" w:hAnsi="Gill Sans MT"/>
          <w:w w:val="99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hardships, and dangers; hours of loneliness, fear and sorrow. . .</w:t>
      </w:r>
      <w:r w:rsidRPr="004355C7">
        <w:rPr>
          <w:rFonts w:ascii="Gill Sans MT" w:hAnsi="Gill Sans MT"/>
          <w:spacing w:val="-11"/>
          <w:sz w:val="28"/>
        </w:rPr>
        <w:t xml:space="preserve"> </w:t>
      </w:r>
      <w:r w:rsidRPr="004355C7">
        <w:rPr>
          <w:rFonts w:ascii="Gill Sans MT" w:hAnsi="Gill Sans MT"/>
          <w:spacing w:val="3"/>
          <w:sz w:val="28"/>
        </w:rPr>
        <w:t>We</w:t>
      </w:r>
      <w:r w:rsidRPr="004355C7">
        <w:rPr>
          <w:rFonts w:ascii="Gill Sans MT" w:hAnsi="Gill Sans MT"/>
          <w:w w:val="99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 xml:space="preserve">toiled in the cabin and in the field; </w:t>
      </w:r>
      <w:r w:rsidRPr="004355C7">
        <w:rPr>
          <w:rFonts w:ascii="Gill Sans MT" w:hAnsi="Gill Sans MT"/>
          <w:spacing w:val="2"/>
          <w:sz w:val="28"/>
        </w:rPr>
        <w:t xml:space="preserve">we </w:t>
      </w:r>
      <w:r w:rsidRPr="004355C7">
        <w:rPr>
          <w:rFonts w:ascii="Gill Sans MT" w:hAnsi="Gill Sans MT"/>
          <w:sz w:val="28"/>
        </w:rPr>
        <w:t xml:space="preserve">helped our loved </w:t>
      </w:r>
      <w:r w:rsidRPr="004355C7">
        <w:rPr>
          <w:rFonts w:ascii="Gill Sans MT" w:hAnsi="Gill Sans MT"/>
          <w:spacing w:val="-3"/>
          <w:sz w:val="28"/>
        </w:rPr>
        <w:t xml:space="preserve">ones </w:t>
      </w:r>
      <w:r w:rsidRPr="004355C7">
        <w:rPr>
          <w:rFonts w:ascii="Gill Sans MT" w:hAnsi="Gill Sans MT"/>
          <w:sz w:val="28"/>
        </w:rPr>
        <w:t>to</w:t>
      </w:r>
      <w:r w:rsidRPr="004355C7">
        <w:rPr>
          <w:rFonts w:ascii="Gill Sans MT" w:hAnsi="Gill Sans MT"/>
          <w:spacing w:val="-17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make</w:t>
      </w:r>
      <w:r w:rsidRPr="004355C7">
        <w:rPr>
          <w:rFonts w:ascii="Gill Sans MT" w:hAnsi="Gill Sans MT"/>
          <w:w w:val="99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the prairie blossom. .</w:t>
      </w:r>
      <w:r w:rsidRPr="004355C7">
        <w:rPr>
          <w:rFonts w:ascii="Gill Sans MT" w:hAnsi="Gill Sans MT"/>
          <w:spacing w:val="-8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.</w:t>
      </w:r>
    </w:p>
    <w:p w:rsidR="00256A85" w:rsidRPr="004355C7" w:rsidRDefault="00256A85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256A85" w:rsidRPr="004355C7" w:rsidRDefault="000E6C08">
      <w:pPr>
        <w:ind w:left="140" w:right="177"/>
        <w:rPr>
          <w:rFonts w:ascii="Gill Sans MT" w:eastAsia="Arial" w:hAnsi="Gill Sans MT" w:cs="Arial"/>
          <w:sz w:val="28"/>
          <w:szCs w:val="28"/>
        </w:rPr>
      </w:pPr>
      <w:r w:rsidRPr="004355C7">
        <w:rPr>
          <w:rFonts w:ascii="Gill Sans MT" w:eastAsia="Arial" w:hAnsi="Gill Sans MT" w:cs="Arial"/>
          <w:sz w:val="28"/>
          <w:szCs w:val="28"/>
        </w:rPr>
        <w:t>Yet, after all our years of toil and deprivation, dangers and</w:t>
      </w:r>
      <w:r w:rsidRPr="004355C7">
        <w:rPr>
          <w:rFonts w:ascii="Gill Sans MT" w:eastAsia="Arial" w:hAnsi="Gill Sans MT" w:cs="Arial"/>
          <w:spacing w:val="-15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hardships,</w:t>
      </w:r>
      <w:r w:rsidRPr="004355C7">
        <w:rPr>
          <w:rFonts w:ascii="Gill Sans MT" w:eastAsia="Arial" w:hAnsi="Gill Sans MT" w:cs="Arial"/>
          <w:w w:val="99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our homes are being taken from us by an infamous [wicked]</w:t>
      </w:r>
      <w:r w:rsidRPr="004355C7">
        <w:rPr>
          <w:rFonts w:ascii="Gill Sans MT" w:eastAsia="Arial" w:hAnsi="Gill Sans MT" w:cs="Arial"/>
          <w:spacing w:val="-2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system</w:t>
      </w:r>
      <w:r w:rsidRPr="004355C7">
        <w:rPr>
          <w:rFonts w:ascii="Gill Sans MT" w:eastAsia="Arial" w:hAnsi="Gill Sans MT" w:cs="Arial"/>
          <w:w w:val="99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of mortgage foreclosure. It takes from us at the rate of five hundred</w:t>
      </w:r>
      <w:r w:rsidRPr="004355C7">
        <w:rPr>
          <w:rFonts w:ascii="Gill Sans MT" w:eastAsia="Arial" w:hAnsi="Gill Sans MT" w:cs="Arial"/>
          <w:spacing w:val="-9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a</w:t>
      </w:r>
      <w:r w:rsidRPr="004355C7">
        <w:rPr>
          <w:rFonts w:ascii="Gill Sans MT" w:eastAsia="Arial" w:hAnsi="Gill Sans MT" w:cs="Arial"/>
          <w:w w:val="99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month the homes that represent the best years of our life, our toil,</w:t>
      </w:r>
      <w:r w:rsidRPr="004355C7">
        <w:rPr>
          <w:rFonts w:ascii="Gill Sans MT" w:eastAsia="Arial" w:hAnsi="Gill Sans MT" w:cs="Arial"/>
          <w:spacing w:val="-13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our</w:t>
      </w:r>
      <w:r w:rsidRPr="004355C7">
        <w:rPr>
          <w:rFonts w:ascii="Gill Sans MT" w:eastAsia="Arial" w:hAnsi="Gill Sans MT" w:cs="Arial"/>
          <w:w w:val="99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hopes, our happiness. How did it happen? The g</w:t>
      </w:r>
      <w:r w:rsidRPr="004355C7">
        <w:rPr>
          <w:rFonts w:ascii="Gill Sans MT" w:eastAsia="Arial" w:hAnsi="Gill Sans MT" w:cs="Arial"/>
          <w:sz w:val="28"/>
          <w:szCs w:val="28"/>
        </w:rPr>
        <w:t>overnment,</w:t>
      </w:r>
      <w:r w:rsidRPr="004355C7">
        <w:rPr>
          <w:rFonts w:ascii="Gill Sans MT" w:eastAsia="Arial" w:hAnsi="Gill Sans MT" w:cs="Arial"/>
          <w:spacing w:val="-4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siding</w:t>
      </w:r>
      <w:r w:rsidRPr="004355C7">
        <w:rPr>
          <w:rFonts w:ascii="Gill Sans MT" w:eastAsia="Arial" w:hAnsi="Gill Sans MT" w:cs="Arial"/>
          <w:w w:val="99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with Wall Street, broke its contracts with the people. . . . As</w:t>
      </w:r>
      <w:r w:rsidRPr="004355C7">
        <w:rPr>
          <w:rFonts w:ascii="Gill Sans MT" w:eastAsia="Arial" w:hAnsi="Gill Sans MT" w:cs="Arial"/>
          <w:spacing w:val="-13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Senator</w:t>
      </w:r>
      <w:r w:rsidRPr="004355C7">
        <w:rPr>
          <w:rFonts w:ascii="Gill Sans MT" w:eastAsia="Arial" w:hAnsi="Gill Sans MT" w:cs="Arial"/>
          <w:w w:val="99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Plumb [of Kansas] tells us, “Our debts were increased, while</w:t>
      </w:r>
      <w:r w:rsidRPr="004355C7">
        <w:rPr>
          <w:rFonts w:ascii="Gill Sans MT" w:eastAsia="Arial" w:hAnsi="Gill Sans MT" w:cs="Arial"/>
          <w:spacing w:val="-6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the</w:t>
      </w:r>
      <w:r w:rsidRPr="004355C7">
        <w:rPr>
          <w:rFonts w:ascii="Gill Sans MT" w:eastAsia="Arial" w:hAnsi="Gill Sans MT" w:cs="Arial"/>
          <w:w w:val="99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means to pay them [cash] was</w:t>
      </w:r>
      <w:r w:rsidRPr="004355C7">
        <w:rPr>
          <w:rFonts w:ascii="Gill Sans MT" w:eastAsia="Arial" w:hAnsi="Gill Sans MT" w:cs="Arial"/>
          <w:spacing w:val="-4"/>
          <w:sz w:val="28"/>
          <w:szCs w:val="28"/>
        </w:rPr>
        <w:t xml:space="preserve"> </w:t>
      </w:r>
      <w:r w:rsidRPr="004355C7">
        <w:rPr>
          <w:rFonts w:ascii="Gill Sans MT" w:eastAsia="Arial" w:hAnsi="Gill Sans MT" w:cs="Arial"/>
          <w:sz w:val="28"/>
          <w:szCs w:val="28"/>
        </w:rPr>
        <w:t>decreased.”</w:t>
      </w:r>
    </w:p>
    <w:p w:rsidR="00256A85" w:rsidRPr="004355C7" w:rsidRDefault="00256A85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256A85" w:rsidRPr="004355C7" w:rsidRDefault="000E6C08">
      <w:pPr>
        <w:ind w:left="140" w:right="149"/>
        <w:rPr>
          <w:rFonts w:ascii="Gill Sans MT" w:eastAsia="Arial" w:hAnsi="Gill Sans MT" w:cs="Arial"/>
          <w:sz w:val="28"/>
          <w:szCs w:val="28"/>
        </w:rPr>
      </w:pPr>
      <w:r w:rsidRPr="004355C7">
        <w:rPr>
          <w:rFonts w:ascii="Gill Sans MT" w:hAnsi="Gill Sans MT"/>
          <w:sz w:val="28"/>
        </w:rPr>
        <w:t>No more millionaires, and no more paupers; no more gold</w:t>
      </w:r>
      <w:r w:rsidRPr="004355C7">
        <w:rPr>
          <w:rFonts w:ascii="Gill Sans MT" w:hAnsi="Gill Sans MT"/>
          <w:spacing w:val="13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kings,</w:t>
      </w:r>
      <w:r w:rsidRPr="004355C7">
        <w:rPr>
          <w:rFonts w:ascii="Gill Sans MT" w:hAnsi="Gill Sans MT"/>
          <w:w w:val="99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silver kings and oil kings, and no more little waifs of humanity</w:t>
      </w:r>
      <w:r w:rsidRPr="004355C7">
        <w:rPr>
          <w:rFonts w:ascii="Gill Sans MT" w:hAnsi="Gill Sans MT"/>
          <w:spacing w:val="-13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starving</w:t>
      </w:r>
      <w:r w:rsidRPr="004355C7">
        <w:rPr>
          <w:rFonts w:ascii="Gill Sans MT" w:hAnsi="Gill Sans MT"/>
          <w:w w:val="99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for a crust of bread. We shall have the golden age of which</w:t>
      </w:r>
      <w:r w:rsidRPr="004355C7">
        <w:rPr>
          <w:rFonts w:ascii="Gill Sans MT" w:hAnsi="Gill Sans MT"/>
          <w:spacing w:val="-5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Isaiah</w:t>
      </w:r>
      <w:r w:rsidRPr="004355C7">
        <w:rPr>
          <w:rFonts w:ascii="Gill Sans MT" w:hAnsi="Gill Sans MT"/>
          <w:w w:val="99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sang and the prophets have so long foretold; when the farmers</w:t>
      </w:r>
      <w:r w:rsidRPr="004355C7">
        <w:rPr>
          <w:rFonts w:ascii="Gill Sans MT" w:hAnsi="Gill Sans MT"/>
          <w:spacing w:val="-7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shall</w:t>
      </w:r>
      <w:r w:rsidRPr="004355C7">
        <w:rPr>
          <w:rFonts w:ascii="Gill Sans MT" w:hAnsi="Gill Sans MT"/>
          <w:w w:val="99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 xml:space="preserve">be prosperous and happy, dwelling under </w:t>
      </w:r>
      <w:r w:rsidRPr="004355C7">
        <w:rPr>
          <w:rFonts w:ascii="Gill Sans MT" w:hAnsi="Gill Sans MT"/>
          <w:sz w:val="28"/>
        </w:rPr>
        <w:t>their own vine and fig</w:t>
      </w:r>
      <w:r w:rsidRPr="004355C7">
        <w:rPr>
          <w:rFonts w:ascii="Gill Sans MT" w:hAnsi="Gill Sans MT"/>
          <w:spacing w:val="-11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tree;</w:t>
      </w:r>
      <w:r w:rsidRPr="004355C7">
        <w:rPr>
          <w:rFonts w:ascii="Gill Sans MT" w:hAnsi="Gill Sans MT"/>
          <w:w w:val="99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when the laborer shall have that for which he toils. . . .When we</w:t>
      </w:r>
      <w:r w:rsidRPr="004355C7">
        <w:rPr>
          <w:rFonts w:ascii="Gill Sans MT" w:hAnsi="Gill Sans MT"/>
          <w:spacing w:val="-13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shall</w:t>
      </w:r>
      <w:r w:rsidRPr="004355C7">
        <w:rPr>
          <w:rFonts w:ascii="Gill Sans MT" w:hAnsi="Gill Sans MT"/>
          <w:w w:val="99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have not a government of the people by capitalists, but a</w:t>
      </w:r>
      <w:r w:rsidRPr="004355C7">
        <w:rPr>
          <w:rFonts w:ascii="Gill Sans MT" w:hAnsi="Gill Sans MT"/>
          <w:spacing w:val="-21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government</w:t>
      </w:r>
      <w:r w:rsidRPr="004355C7">
        <w:rPr>
          <w:rFonts w:ascii="Gill Sans MT" w:hAnsi="Gill Sans MT"/>
          <w:w w:val="99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of the people, by the</w:t>
      </w:r>
      <w:r w:rsidRPr="004355C7">
        <w:rPr>
          <w:rFonts w:ascii="Gill Sans MT" w:hAnsi="Gill Sans MT"/>
          <w:spacing w:val="-8"/>
          <w:sz w:val="28"/>
        </w:rPr>
        <w:t xml:space="preserve"> </w:t>
      </w:r>
      <w:r w:rsidRPr="004355C7">
        <w:rPr>
          <w:rFonts w:ascii="Gill Sans MT" w:hAnsi="Gill Sans MT"/>
          <w:sz w:val="28"/>
        </w:rPr>
        <w:t>people.</w:t>
      </w:r>
    </w:p>
    <w:p w:rsidR="00256A85" w:rsidRPr="004355C7" w:rsidRDefault="00256A85">
      <w:pPr>
        <w:spacing w:before="3"/>
        <w:rPr>
          <w:rFonts w:ascii="Gill Sans MT" w:eastAsia="Arial" w:hAnsi="Gill Sans MT" w:cs="Arial"/>
          <w:sz w:val="23"/>
          <w:szCs w:val="23"/>
        </w:rPr>
      </w:pPr>
    </w:p>
    <w:p w:rsidR="00256A85" w:rsidRPr="004355C7" w:rsidRDefault="000E6C08">
      <w:pPr>
        <w:ind w:left="140" w:right="298"/>
        <w:rPr>
          <w:rFonts w:ascii="Gill Sans MT" w:eastAsia="Arial" w:hAnsi="Gill Sans MT" w:cs="Arial"/>
          <w:sz w:val="24"/>
          <w:szCs w:val="24"/>
        </w:rPr>
      </w:pPr>
      <w:r w:rsidRPr="004355C7">
        <w:rPr>
          <w:rFonts w:ascii="Gill Sans MT" w:eastAsia="Arial" w:hAnsi="Gill Sans MT" w:cs="Arial"/>
          <w:i/>
          <w:sz w:val="24"/>
          <w:szCs w:val="24"/>
        </w:rPr>
        <w:t>Source: Mary Elizabeth Lease became politically involved as a speaker for</w:t>
      </w:r>
      <w:r w:rsidRPr="004355C7">
        <w:rPr>
          <w:rFonts w:ascii="Gill Sans MT" w:eastAsia="Arial" w:hAnsi="Gill Sans MT" w:cs="Arial"/>
          <w:i/>
          <w:spacing w:val="-27"/>
          <w:sz w:val="24"/>
          <w:szCs w:val="24"/>
        </w:rPr>
        <w:t xml:space="preserve"> </w:t>
      </w:r>
      <w:r w:rsidRPr="004355C7">
        <w:rPr>
          <w:rFonts w:ascii="Gill Sans MT" w:eastAsia="Arial" w:hAnsi="Gill Sans MT" w:cs="Arial"/>
          <w:i/>
          <w:sz w:val="24"/>
          <w:szCs w:val="24"/>
        </w:rPr>
        <w:t>the</w:t>
      </w:r>
      <w:r w:rsidRPr="004355C7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4355C7">
        <w:rPr>
          <w:rFonts w:ascii="Gill Sans MT" w:eastAsia="Arial" w:hAnsi="Gill Sans MT" w:cs="Arial"/>
          <w:i/>
          <w:sz w:val="24"/>
          <w:szCs w:val="24"/>
        </w:rPr>
        <w:t>rights of workers and farmers. She had a powerful voice and</w:t>
      </w:r>
      <w:r w:rsidRPr="004355C7">
        <w:rPr>
          <w:rFonts w:ascii="Gill Sans MT" w:eastAsia="Arial" w:hAnsi="Gill Sans MT" w:cs="Arial"/>
          <w:i/>
          <w:spacing w:val="-12"/>
          <w:sz w:val="24"/>
          <w:szCs w:val="24"/>
        </w:rPr>
        <w:t xml:space="preserve"> </w:t>
      </w:r>
      <w:r w:rsidRPr="004355C7">
        <w:rPr>
          <w:rFonts w:ascii="Gill Sans MT" w:eastAsia="Arial" w:hAnsi="Gill Sans MT" w:cs="Arial"/>
          <w:i/>
          <w:sz w:val="24"/>
          <w:szCs w:val="24"/>
        </w:rPr>
        <w:t>charismatic speaking style. In this speech, Lease gave a speech to the Women’s</w:t>
      </w:r>
      <w:r w:rsidRPr="004355C7">
        <w:rPr>
          <w:rFonts w:ascii="Gill Sans MT" w:eastAsia="Arial" w:hAnsi="Gill Sans MT" w:cs="Arial"/>
          <w:i/>
          <w:spacing w:val="-26"/>
          <w:sz w:val="24"/>
          <w:szCs w:val="24"/>
        </w:rPr>
        <w:t xml:space="preserve"> </w:t>
      </w:r>
      <w:r w:rsidRPr="004355C7">
        <w:rPr>
          <w:rFonts w:ascii="Gill Sans MT" w:eastAsia="Arial" w:hAnsi="Gill Sans MT" w:cs="Arial"/>
          <w:i/>
          <w:sz w:val="24"/>
          <w:szCs w:val="24"/>
        </w:rPr>
        <w:t>Christian</w:t>
      </w:r>
      <w:r w:rsidRPr="004355C7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4355C7">
        <w:rPr>
          <w:rFonts w:ascii="Gill Sans MT" w:eastAsia="Arial" w:hAnsi="Gill Sans MT" w:cs="Arial"/>
          <w:i/>
          <w:sz w:val="24"/>
          <w:szCs w:val="24"/>
        </w:rPr>
        <w:t>Temperance Union in 1890, a w</w:t>
      </w:r>
      <w:r w:rsidRPr="004355C7">
        <w:rPr>
          <w:rFonts w:ascii="Gill Sans MT" w:eastAsia="Arial" w:hAnsi="Gill Sans MT" w:cs="Arial"/>
          <w:i/>
          <w:sz w:val="24"/>
          <w:szCs w:val="24"/>
        </w:rPr>
        <w:t>omen’s movement against</w:t>
      </w:r>
      <w:r w:rsidRPr="004355C7">
        <w:rPr>
          <w:rFonts w:ascii="Gill Sans MT" w:eastAsia="Arial" w:hAnsi="Gill Sans MT" w:cs="Arial"/>
          <w:i/>
          <w:spacing w:val="-23"/>
          <w:sz w:val="24"/>
          <w:szCs w:val="24"/>
        </w:rPr>
        <w:t xml:space="preserve"> </w:t>
      </w:r>
      <w:r w:rsidRPr="004355C7">
        <w:rPr>
          <w:rFonts w:ascii="Gill Sans MT" w:eastAsia="Arial" w:hAnsi="Gill Sans MT" w:cs="Arial"/>
          <w:i/>
          <w:sz w:val="24"/>
          <w:szCs w:val="24"/>
        </w:rPr>
        <w:t>alcohol.</w:t>
      </w: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  <w:sectPr w:rsidR="00256A85" w:rsidRPr="004355C7">
          <w:headerReference w:type="default" r:id="rId7"/>
          <w:footerReference w:type="default" r:id="rId8"/>
          <w:pgSz w:w="12240" w:h="15840"/>
          <w:pgMar w:top="1080" w:right="1660" w:bottom="940" w:left="1660" w:header="720" w:footer="754" w:gutter="0"/>
          <w:cols w:space="720"/>
        </w:sectPr>
      </w:pPr>
    </w:p>
    <w:p w:rsidR="00256A85" w:rsidRPr="004355C7" w:rsidRDefault="00256A85">
      <w:pPr>
        <w:spacing w:before="9"/>
        <w:rPr>
          <w:rFonts w:ascii="Gill Sans MT" w:eastAsia="Arial" w:hAnsi="Gill Sans MT" w:cs="Arial"/>
          <w:i/>
          <w:sz w:val="25"/>
          <w:szCs w:val="25"/>
        </w:rPr>
      </w:pPr>
    </w:p>
    <w:p w:rsidR="00256A85" w:rsidRPr="004355C7" w:rsidRDefault="000E6C08">
      <w:pPr>
        <w:pStyle w:val="Heading1"/>
        <w:ind w:right="298"/>
        <w:rPr>
          <w:rFonts w:ascii="Gill Sans MT" w:hAnsi="Gill Sans MT"/>
          <w:b w:val="0"/>
          <w:bCs w:val="0"/>
        </w:rPr>
      </w:pPr>
      <w:r w:rsidRPr="004355C7">
        <w:rPr>
          <w:rFonts w:ascii="Gill Sans MT" w:hAnsi="Gill Sans MT"/>
        </w:rPr>
        <w:t xml:space="preserve">Document B: William Jennings Bryan, 1896  </w:t>
      </w:r>
      <w:r w:rsidRPr="004355C7">
        <w:rPr>
          <w:rFonts w:ascii="Gill Sans MT" w:hAnsi="Gill Sans MT"/>
          <w:spacing w:val="58"/>
        </w:rPr>
        <w:t xml:space="preserve"> </w:t>
      </w:r>
      <w:r w:rsidRPr="004355C7">
        <w:rPr>
          <w:rFonts w:ascii="Gill Sans MT" w:hAnsi="Gill Sans MT"/>
        </w:rPr>
        <w:t>(Modified)</w:t>
      </w:r>
    </w:p>
    <w:p w:rsidR="00256A85" w:rsidRPr="004355C7" w:rsidRDefault="00256A85">
      <w:pPr>
        <w:spacing w:before="6"/>
        <w:rPr>
          <w:rFonts w:ascii="Gill Sans MT" w:eastAsia="Arial" w:hAnsi="Gill Sans MT" w:cs="Arial"/>
          <w:b/>
          <w:bCs/>
          <w:sz w:val="26"/>
          <w:szCs w:val="26"/>
        </w:rPr>
      </w:pPr>
    </w:p>
    <w:p w:rsidR="00256A85" w:rsidRPr="004355C7" w:rsidRDefault="000E6C08">
      <w:pPr>
        <w:pStyle w:val="Heading3"/>
        <w:ind w:right="149"/>
        <w:rPr>
          <w:rFonts w:ascii="Gill Sans MT" w:hAnsi="Gill Sans MT"/>
        </w:rPr>
      </w:pPr>
      <w:r w:rsidRPr="004355C7">
        <w:rPr>
          <w:rFonts w:ascii="Gill Sans MT" w:hAnsi="Gill Sans MT"/>
        </w:rPr>
        <w:t>The merchant at the corner store is as much a businessman as</w:t>
      </w:r>
      <w:r w:rsidRPr="004355C7">
        <w:rPr>
          <w:rFonts w:ascii="Gill Sans MT" w:hAnsi="Gill Sans MT"/>
          <w:spacing w:val="-22"/>
        </w:rPr>
        <w:t xml:space="preserve"> </w:t>
      </w:r>
      <w:r w:rsidRPr="004355C7">
        <w:rPr>
          <w:rFonts w:ascii="Gill Sans MT" w:hAnsi="Gill Sans MT"/>
        </w:rPr>
        <w:t>the</w:t>
      </w:r>
      <w:r w:rsidRPr="004355C7">
        <w:rPr>
          <w:rFonts w:ascii="Gill Sans MT" w:hAnsi="Gill Sans MT"/>
          <w:w w:val="99"/>
        </w:rPr>
        <w:t xml:space="preserve"> </w:t>
      </w:r>
      <w:r w:rsidRPr="004355C7">
        <w:rPr>
          <w:rFonts w:ascii="Gill Sans MT" w:hAnsi="Gill Sans MT"/>
        </w:rPr>
        <w:t>merchant of New York. The farmer who goes forth in the morning and</w:t>
      </w:r>
      <w:r w:rsidRPr="004355C7">
        <w:rPr>
          <w:rFonts w:ascii="Gill Sans MT" w:hAnsi="Gill Sans MT"/>
          <w:spacing w:val="-31"/>
        </w:rPr>
        <w:t xml:space="preserve"> </w:t>
      </w:r>
      <w:r w:rsidRPr="004355C7">
        <w:rPr>
          <w:rFonts w:ascii="Gill Sans MT" w:hAnsi="Gill Sans MT"/>
        </w:rPr>
        <w:t>toils</w:t>
      </w:r>
      <w:r w:rsidRPr="004355C7">
        <w:rPr>
          <w:rFonts w:ascii="Gill Sans MT" w:hAnsi="Gill Sans MT"/>
          <w:spacing w:val="-1"/>
          <w:w w:val="99"/>
        </w:rPr>
        <w:t xml:space="preserve"> </w:t>
      </w:r>
      <w:r w:rsidRPr="004355C7">
        <w:rPr>
          <w:rFonts w:ascii="Gill Sans MT" w:hAnsi="Gill Sans MT"/>
        </w:rPr>
        <w:t>all day...is as much a businessman as the man who [works on Wall</w:t>
      </w:r>
      <w:r w:rsidRPr="004355C7">
        <w:rPr>
          <w:rFonts w:ascii="Gill Sans MT" w:hAnsi="Gill Sans MT"/>
          <w:spacing w:val="-29"/>
        </w:rPr>
        <w:t xml:space="preserve"> </w:t>
      </w:r>
      <w:r w:rsidRPr="004355C7">
        <w:rPr>
          <w:rFonts w:ascii="Gill Sans MT" w:hAnsi="Gill Sans MT"/>
        </w:rPr>
        <w:t>Street].</w:t>
      </w:r>
    </w:p>
    <w:p w:rsidR="00256A85" w:rsidRPr="004355C7" w:rsidRDefault="00256A85">
      <w:pPr>
        <w:spacing w:before="9"/>
        <w:rPr>
          <w:rFonts w:ascii="Gill Sans MT" w:eastAsia="Arial" w:hAnsi="Gill Sans MT" w:cs="Arial"/>
          <w:sz w:val="25"/>
          <w:szCs w:val="25"/>
        </w:rPr>
      </w:pPr>
    </w:p>
    <w:p w:rsidR="00256A85" w:rsidRPr="004355C7" w:rsidRDefault="000E6C08">
      <w:pPr>
        <w:ind w:left="140" w:right="298"/>
        <w:rPr>
          <w:rFonts w:ascii="Gill Sans MT" w:eastAsia="Arial" w:hAnsi="Gill Sans MT" w:cs="Arial"/>
          <w:sz w:val="26"/>
          <w:szCs w:val="26"/>
        </w:rPr>
      </w:pPr>
      <w:r w:rsidRPr="004355C7">
        <w:rPr>
          <w:rFonts w:ascii="Gill Sans MT" w:hAnsi="Gill Sans MT"/>
          <w:sz w:val="26"/>
        </w:rPr>
        <w:t>We come to speak for this broader class of businessmen....It is for</w:t>
      </w:r>
      <w:r w:rsidRPr="004355C7">
        <w:rPr>
          <w:rFonts w:ascii="Gill Sans MT" w:hAnsi="Gill Sans MT"/>
          <w:spacing w:val="-38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these</w:t>
      </w:r>
      <w:r w:rsidRPr="004355C7">
        <w:rPr>
          <w:rFonts w:ascii="Gill Sans MT" w:hAnsi="Gill Sans MT"/>
          <w:w w:val="99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that we speak. We are fighting in the defense of our homes and</w:t>
      </w:r>
      <w:r w:rsidRPr="004355C7">
        <w:rPr>
          <w:rFonts w:ascii="Gill Sans MT" w:hAnsi="Gill Sans MT"/>
          <w:spacing w:val="-23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our</w:t>
      </w:r>
      <w:r w:rsidRPr="004355C7">
        <w:rPr>
          <w:rFonts w:ascii="Gill Sans MT" w:hAnsi="Gill Sans MT"/>
          <w:spacing w:val="-1"/>
          <w:w w:val="99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families. We have petitioned, and our pe</w:t>
      </w:r>
      <w:r w:rsidRPr="004355C7">
        <w:rPr>
          <w:rFonts w:ascii="Gill Sans MT" w:hAnsi="Gill Sans MT"/>
          <w:sz w:val="26"/>
        </w:rPr>
        <w:t>titions have been scorned.</w:t>
      </w:r>
      <w:r w:rsidRPr="004355C7">
        <w:rPr>
          <w:rFonts w:ascii="Gill Sans MT" w:hAnsi="Gill Sans MT"/>
          <w:spacing w:val="-28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We</w:t>
      </w:r>
      <w:r w:rsidRPr="004355C7">
        <w:rPr>
          <w:rFonts w:ascii="Gill Sans MT" w:hAnsi="Gill Sans MT"/>
          <w:w w:val="99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have entreated, and our entreaties have been disregarded. We</w:t>
      </w:r>
      <w:r w:rsidRPr="004355C7">
        <w:rPr>
          <w:rFonts w:ascii="Gill Sans MT" w:hAnsi="Gill Sans MT"/>
          <w:spacing w:val="-25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have</w:t>
      </w:r>
      <w:r w:rsidRPr="004355C7">
        <w:rPr>
          <w:rFonts w:ascii="Gill Sans MT" w:hAnsi="Gill Sans MT"/>
          <w:spacing w:val="-1"/>
          <w:w w:val="99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begged, and they have mocked</w:t>
      </w:r>
      <w:r w:rsidRPr="004355C7">
        <w:rPr>
          <w:rFonts w:ascii="Gill Sans MT" w:hAnsi="Gill Sans MT"/>
          <w:spacing w:val="-22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us.</w:t>
      </w:r>
    </w:p>
    <w:p w:rsidR="00256A85" w:rsidRPr="004355C7" w:rsidRDefault="00256A85">
      <w:pPr>
        <w:spacing w:before="2"/>
        <w:rPr>
          <w:rFonts w:ascii="Gill Sans MT" w:eastAsia="Arial" w:hAnsi="Gill Sans MT" w:cs="Arial"/>
          <w:sz w:val="26"/>
          <w:szCs w:val="26"/>
        </w:rPr>
      </w:pPr>
    </w:p>
    <w:p w:rsidR="00256A85" w:rsidRPr="004355C7" w:rsidRDefault="000E6C08">
      <w:pPr>
        <w:ind w:left="140" w:right="298"/>
        <w:rPr>
          <w:rFonts w:ascii="Gill Sans MT" w:eastAsia="Arial" w:hAnsi="Gill Sans MT" w:cs="Arial"/>
          <w:sz w:val="26"/>
          <w:szCs w:val="26"/>
        </w:rPr>
      </w:pPr>
      <w:r w:rsidRPr="004355C7">
        <w:rPr>
          <w:rFonts w:ascii="Gill Sans MT" w:hAnsi="Gill Sans MT"/>
          <w:sz w:val="26"/>
        </w:rPr>
        <w:t>We beg no longer; we entreat no more; we petition no more. We</w:t>
      </w:r>
      <w:r w:rsidRPr="004355C7">
        <w:rPr>
          <w:rFonts w:ascii="Gill Sans MT" w:hAnsi="Gill Sans MT"/>
          <w:spacing w:val="-44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defy</w:t>
      </w:r>
      <w:r w:rsidRPr="004355C7">
        <w:rPr>
          <w:rFonts w:ascii="Gill Sans MT" w:hAnsi="Gill Sans MT"/>
          <w:spacing w:val="-1"/>
          <w:w w:val="99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them!</w:t>
      </w:r>
    </w:p>
    <w:p w:rsidR="00256A85" w:rsidRPr="004355C7" w:rsidRDefault="00256A85">
      <w:pPr>
        <w:spacing w:before="2"/>
        <w:rPr>
          <w:rFonts w:ascii="Gill Sans MT" w:eastAsia="Arial" w:hAnsi="Gill Sans MT" w:cs="Arial"/>
          <w:sz w:val="26"/>
          <w:szCs w:val="26"/>
        </w:rPr>
      </w:pPr>
    </w:p>
    <w:p w:rsidR="00256A85" w:rsidRPr="004355C7" w:rsidRDefault="000E6C08">
      <w:pPr>
        <w:ind w:left="140" w:right="298"/>
        <w:rPr>
          <w:rFonts w:ascii="Gill Sans MT" w:eastAsia="Arial" w:hAnsi="Gill Sans MT" w:cs="Arial"/>
          <w:sz w:val="26"/>
          <w:szCs w:val="26"/>
        </w:rPr>
      </w:pPr>
      <w:r w:rsidRPr="004355C7">
        <w:rPr>
          <w:rFonts w:ascii="Gill Sans MT" w:hAnsi="Gill Sans MT"/>
          <w:sz w:val="26"/>
        </w:rPr>
        <w:t>You come to us and tell us that the great cities are</w:t>
      </w:r>
      <w:r w:rsidRPr="004355C7">
        <w:rPr>
          <w:rFonts w:ascii="Gill Sans MT" w:hAnsi="Gill Sans MT"/>
          <w:sz w:val="26"/>
        </w:rPr>
        <w:t xml:space="preserve"> in favor of the</w:t>
      </w:r>
      <w:r w:rsidRPr="004355C7">
        <w:rPr>
          <w:rFonts w:ascii="Gill Sans MT" w:hAnsi="Gill Sans MT"/>
          <w:spacing w:val="-30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gold</w:t>
      </w:r>
      <w:r w:rsidRPr="004355C7">
        <w:rPr>
          <w:rFonts w:ascii="Gill Sans MT" w:hAnsi="Gill Sans MT"/>
          <w:spacing w:val="-1"/>
          <w:w w:val="99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standard. I tell you that the great cities rest upon these broad and</w:t>
      </w:r>
      <w:r w:rsidRPr="004355C7">
        <w:rPr>
          <w:rFonts w:ascii="Gill Sans MT" w:hAnsi="Gill Sans MT"/>
          <w:spacing w:val="-21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fertile</w:t>
      </w:r>
      <w:r w:rsidRPr="004355C7">
        <w:rPr>
          <w:rFonts w:ascii="Gill Sans MT" w:hAnsi="Gill Sans MT"/>
          <w:w w:val="99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prairies. Burn down your cities and leave our farms, and your cities</w:t>
      </w:r>
      <w:r w:rsidRPr="004355C7">
        <w:rPr>
          <w:rFonts w:ascii="Gill Sans MT" w:hAnsi="Gill Sans MT"/>
          <w:spacing w:val="-29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will</w:t>
      </w:r>
      <w:r w:rsidRPr="004355C7">
        <w:rPr>
          <w:rFonts w:ascii="Gill Sans MT" w:hAnsi="Gill Sans MT"/>
          <w:spacing w:val="-1"/>
          <w:w w:val="99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spring up again as if by magic. But destroy our farms and the grass</w:t>
      </w:r>
      <w:r w:rsidRPr="004355C7">
        <w:rPr>
          <w:rFonts w:ascii="Gill Sans MT" w:hAnsi="Gill Sans MT"/>
          <w:spacing w:val="-37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will</w:t>
      </w:r>
      <w:r w:rsidRPr="004355C7">
        <w:rPr>
          <w:rFonts w:ascii="Gill Sans MT" w:hAnsi="Gill Sans MT"/>
          <w:spacing w:val="-1"/>
          <w:w w:val="99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grow in the streets of every city in this</w:t>
      </w:r>
      <w:r w:rsidRPr="004355C7">
        <w:rPr>
          <w:rFonts w:ascii="Gill Sans MT" w:hAnsi="Gill Sans MT"/>
          <w:spacing w:val="-24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country.</w:t>
      </w:r>
    </w:p>
    <w:p w:rsidR="00256A85" w:rsidRPr="004355C7" w:rsidRDefault="00256A85">
      <w:pPr>
        <w:spacing w:before="9"/>
        <w:rPr>
          <w:rFonts w:ascii="Gill Sans MT" w:eastAsia="Arial" w:hAnsi="Gill Sans MT" w:cs="Arial"/>
          <w:sz w:val="25"/>
          <w:szCs w:val="25"/>
        </w:rPr>
      </w:pPr>
    </w:p>
    <w:p w:rsidR="00256A85" w:rsidRPr="004355C7" w:rsidRDefault="000E6C08">
      <w:pPr>
        <w:ind w:left="140" w:right="298"/>
        <w:rPr>
          <w:rFonts w:ascii="Gill Sans MT" w:eastAsia="Arial" w:hAnsi="Gill Sans MT" w:cs="Arial"/>
          <w:sz w:val="26"/>
          <w:szCs w:val="26"/>
        </w:rPr>
      </w:pPr>
      <w:r w:rsidRPr="004355C7">
        <w:rPr>
          <w:rFonts w:ascii="Gill Sans MT" w:hAnsi="Gill Sans MT"/>
          <w:sz w:val="26"/>
        </w:rPr>
        <w:t>Having behind us the commercial interests and the laboring interests</w:t>
      </w:r>
      <w:r w:rsidRPr="004355C7">
        <w:rPr>
          <w:rFonts w:ascii="Gill Sans MT" w:hAnsi="Gill Sans MT"/>
          <w:spacing w:val="-42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and</w:t>
      </w:r>
      <w:r w:rsidRPr="004355C7">
        <w:rPr>
          <w:rFonts w:ascii="Gill Sans MT" w:hAnsi="Gill Sans MT"/>
          <w:spacing w:val="-1"/>
          <w:w w:val="99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all the toiling masses, we shall answer their demands for a gold</w:t>
      </w:r>
      <w:r w:rsidRPr="004355C7">
        <w:rPr>
          <w:rFonts w:ascii="Gill Sans MT" w:hAnsi="Gill Sans MT"/>
          <w:spacing w:val="-26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standard</w:t>
      </w:r>
      <w:r w:rsidRPr="004355C7">
        <w:rPr>
          <w:rFonts w:ascii="Gill Sans MT" w:hAnsi="Gill Sans MT"/>
          <w:w w:val="99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by saying to them: you shall not press down upon the brow</w:t>
      </w:r>
      <w:r w:rsidRPr="004355C7">
        <w:rPr>
          <w:rFonts w:ascii="Gill Sans MT" w:hAnsi="Gill Sans MT"/>
          <w:sz w:val="26"/>
        </w:rPr>
        <w:t xml:space="preserve"> of labor</w:t>
      </w:r>
      <w:r w:rsidRPr="004355C7">
        <w:rPr>
          <w:rFonts w:ascii="Gill Sans MT" w:hAnsi="Gill Sans MT"/>
          <w:spacing w:val="-28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this</w:t>
      </w:r>
      <w:r w:rsidRPr="004355C7">
        <w:rPr>
          <w:rFonts w:ascii="Gill Sans MT" w:hAnsi="Gill Sans MT"/>
          <w:w w:val="99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crown of thorns. You shall not crucify mankind upon a cross of</w:t>
      </w:r>
      <w:r w:rsidRPr="004355C7">
        <w:rPr>
          <w:rFonts w:ascii="Gill Sans MT" w:hAnsi="Gill Sans MT"/>
          <w:spacing w:val="-28"/>
          <w:sz w:val="26"/>
        </w:rPr>
        <w:t xml:space="preserve"> </w:t>
      </w:r>
      <w:r w:rsidRPr="004355C7">
        <w:rPr>
          <w:rFonts w:ascii="Gill Sans MT" w:hAnsi="Gill Sans MT"/>
          <w:sz w:val="26"/>
        </w:rPr>
        <w:t>gold.</w:t>
      </w:r>
    </w:p>
    <w:p w:rsidR="00256A85" w:rsidRPr="004355C7" w:rsidRDefault="00256A85">
      <w:pPr>
        <w:rPr>
          <w:rFonts w:ascii="Gill Sans MT" w:eastAsia="Arial" w:hAnsi="Gill Sans MT" w:cs="Arial"/>
          <w:sz w:val="26"/>
          <w:szCs w:val="26"/>
        </w:rPr>
      </w:pPr>
    </w:p>
    <w:p w:rsidR="00256A85" w:rsidRPr="004355C7" w:rsidRDefault="00256A85">
      <w:pPr>
        <w:spacing w:before="6"/>
        <w:rPr>
          <w:rFonts w:ascii="Gill Sans MT" w:eastAsia="Arial" w:hAnsi="Gill Sans MT" w:cs="Arial"/>
          <w:sz w:val="23"/>
          <w:szCs w:val="23"/>
        </w:rPr>
      </w:pPr>
    </w:p>
    <w:p w:rsidR="00256A85" w:rsidRPr="004355C7" w:rsidRDefault="000E6C08">
      <w:pPr>
        <w:ind w:left="140" w:right="298"/>
        <w:rPr>
          <w:rFonts w:ascii="Gill Sans MT" w:eastAsia="Arial" w:hAnsi="Gill Sans MT" w:cs="Arial"/>
          <w:sz w:val="24"/>
          <w:szCs w:val="24"/>
        </w:rPr>
      </w:pPr>
      <w:r w:rsidRPr="004355C7">
        <w:rPr>
          <w:rFonts w:ascii="Gill Sans MT" w:hAnsi="Gill Sans MT"/>
          <w:i/>
          <w:sz w:val="24"/>
        </w:rPr>
        <w:t>Source: The speech above was delivered by William Jennings Bryan at</w:t>
      </w:r>
      <w:r w:rsidRPr="004355C7">
        <w:rPr>
          <w:rFonts w:ascii="Gill Sans MT" w:hAnsi="Gill Sans MT"/>
          <w:i/>
          <w:spacing w:val="-19"/>
          <w:sz w:val="24"/>
        </w:rPr>
        <w:t xml:space="preserve"> </w:t>
      </w:r>
      <w:r w:rsidRPr="004355C7">
        <w:rPr>
          <w:rFonts w:ascii="Gill Sans MT" w:hAnsi="Gill Sans MT"/>
          <w:i/>
          <w:sz w:val="24"/>
        </w:rPr>
        <w:t>the</w:t>
      </w:r>
      <w:r w:rsidRPr="004355C7">
        <w:rPr>
          <w:rFonts w:ascii="Gill Sans MT" w:hAnsi="Gill Sans MT"/>
          <w:i/>
          <w:sz w:val="24"/>
        </w:rPr>
        <w:t xml:space="preserve"> </w:t>
      </w:r>
      <w:r w:rsidRPr="004355C7">
        <w:rPr>
          <w:rFonts w:ascii="Gill Sans MT" w:hAnsi="Gill Sans MT"/>
          <w:i/>
          <w:sz w:val="24"/>
        </w:rPr>
        <w:t>Democratic National Convention in July 1896. It is considered one of the</w:t>
      </w:r>
      <w:r w:rsidRPr="004355C7">
        <w:rPr>
          <w:rFonts w:ascii="Gill Sans MT" w:hAnsi="Gill Sans MT"/>
          <w:i/>
          <w:spacing w:val="-28"/>
          <w:sz w:val="24"/>
        </w:rPr>
        <w:t xml:space="preserve"> </w:t>
      </w:r>
      <w:r w:rsidRPr="004355C7">
        <w:rPr>
          <w:rFonts w:ascii="Gill Sans MT" w:hAnsi="Gill Sans MT"/>
          <w:i/>
          <w:sz w:val="24"/>
        </w:rPr>
        <w:t>most</w:t>
      </w:r>
      <w:r w:rsidRPr="004355C7">
        <w:rPr>
          <w:rFonts w:ascii="Gill Sans MT" w:hAnsi="Gill Sans MT"/>
          <w:i/>
          <w:w w:val="99"/>
          <w:sz w:val="24"/>
        </w:rPr>
        <w:t xml:space="preserve"> </w:t>
      </w:r>
      <w:r w:rsidRPr="004355C7">
        <w:rPr>
          <w:rFonts w:ascii="Gill Sans MT" w:hAnsi="Gill Sans MT"/>
          <w:i/>
          <w:sz w:val="24"/>
        </w:rPr>
        <w:t>famous speeches in American history.  The passage is an</w:t>
      </w:r>
      <w:r w:rsidRPr="004355C7">
        <w:rPr>
          <w:rFonts w:ascii="Gill Sans MT" w:hAnsi="Gill Sans MT"/>
          <w:i/>
          <w:spacing w:val="-30"/>
          <w:sz w:val="24"/>
        </w:rPr>
        <w:t xml:space="preserve"> </w:t>
      </w:r>
      <w:r w:rsidRPr="004355C7">
        <w:rPr>
          <w:rFonts w:ascii="Gill Sans MT" w:hAnsi="Gill Sans MT"/>
          <w:i/>
          <w:sz w:val="24"/>
        </w:rPr>
        <w:t>excerpt.</w:t>
      </w: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  <w:sectPr w:rsidR="00256A85" w:rsidRPr="004355C7">
          <w:headerReference w:type="default" r:id="rId9"/>
          <w:pgSz w:w="12240" w:h="15840"/>
          <w:pgMar w:top="1080" w:right="1660" w:bottom="940" w:left="1660" w:header="720" w:footer="754" w:gutter="0"/>
          <w:cols w:space="720"/>
        </w:sectPr>
      </w:pPr>
    </w:p>
    <w:p w:rsidR="00256A85" w:rsidRPr="004355C7" w:rsidRDefault="000E6C08">
      <w:pPr>
        <w:pStyle w:val="Heading4"/>
        <w:tabs>
          <w:tab w:val="left" w:pos="6619"/>
          <w:tab w:val="left" w:pos="8746"/>
        </w:tabs>
        <w:ind w:left="140" w:right="149"/>
        <w:rPr>
          <w:rFonts w:ascii="Gill Sans MT" w:hAnsi="Gill Sans MT"/>
          <w:b w:val="0"/>
          <w:bCs w:val="0"/>
        </w:rPr>
      </w:pPr>
      <w:r w:rsidRPr="004355C7">
        <w:rPr>
          <w:rFonts w:ascii="Gill Sans MT" w:hAnsi="Gill Sans MT"/>
        </w:rPr>
        <w:lastRenderedPageBreak/>
        <w:t>Guiding</w:t>
      </w:r>
      <w:r w:rsidRPr="004355C7">
        <w:rPr>
          <w:rFonts w:ascii="Gill Sans MT" w:hAnsi="Gill Sans MT"/>
          <w:spacing w:val="-5"/>
        </w:rPr>
        <w:t xml:space="preserve"> </w:t>
      </w:r>
      <w:r w:rsidRPr="004355C7">
        <w:rPr>
          <w:rFonts w:ascii="Gill Sans MT" w:hAnsi="Gill Sans MT"/>
        </w:rPr>
        <w:t>Questions</w:t>
      </w:r>
      <w:r w:rsidRPr="004355C7">
        <w:rPr>
          <w:rFonts w:ascii="Gill Sans MT" w:hAnsi="Gill Sans MT"/>
        </w:rPr>
        <w:tab/>
      </w:r>
      <w:r w:rsidR="00761B4B">
        <w:rPr>
          <w:rFonts w:ascii="Gill Sans MT" w:hAnsi="Gill Sans MT"/>
        </w:rPr>
        <w:t xml:space="preserve"> </w:t>
      </w:r>
    </w:p>
    <w:p w:rsidR="00256A85" w:rsidRPr="004355C7" w:rsidRDefault="00256A85">
      <w:pPr>
        <w:rPr>
          <w:rFonts w:ascii="Gill Sans MT" w:eastAsia="Arial" w:hAnsi="Gill Sans MT" w:cs="Arial"/>
          <w:b/>
          <w:bCs/>
          <w:sz w:val="20"/>
          <w:szCs w:val="20"/>
        </w:rPr>
      </w:pPr>
    </w:p>
    <w:p w:rsidR="00256A85" w:rsidRPr="004355C7" w:rsidRDefault="00256A85">
      <w:pPr>
        <w:spacing w:before="9"/>
        <w:rPr>
          <w:rFonts w:ascii="Gill Sans MT" w:eastAsia="Arial" w:hAnsi="Gill Sans MT" w:cs="Arial"/>
          <w:b/>
          <w:bCs/>
          <w:sz w:val="21"/>
          <w:szCs w:val="21"/>
        </w:rPr>
      </w:pPr>
    </w:p>
    <w:p w:rsidR="00256A85" w:rsidRPr="004355C7" w:rsidRDefault="000E6C08">
      <w:pPr>
        <w:pStyle w:val="ListParagraph"/>
        <w:numPr>
          <w:ilvl w:val="1"/>
          <w:numId w:val="1"/>
        </w:numPr>
        <w:tabs>
          <w:tab w:val="left" w:pos="409"/>
        </w:tabs>
        <w:spacing w:before="69"/>
        <w:ind w:right="298" w:hanging="268"/>
        <w:rPr>
          <w:rFonts w:ascii="Gill Sans MT" w:eastAsia="Arial" w:hAnsi="Gill Sans MT" w:cs="Arial"/>
          <w:sz w:val="24"/>
          <w:szCs w:val="24"/>
        </w:rPr>
      </w:pPr>
      <w:r w:rsidRPr="004355C7">
        <w:rPr>
          <w:rFonts w:ascii="Gill Sans MT" w:hAnsi="Gill Sans MT"/>
          <w:b/>
          <w:sz w:val="24"/>
        </w:rPr>
        <w:t xml:space="preserve">Sourcing: </w:t>
      </w:r>
      <w:r w:rsidRPr="004355C7">
        <w:rPr>
          <w:rFonts w:ascii="Gill Sans MT" w:hAnsi="Gill Sans MT"/>
          <w:sz w:val="24"/>
        </w:rPr>
        <w:t>Where is Bryan speaking? What is his</w:t>
      </w:r>
      <w:r w:rsidRPr="004355C7">
        <w:rPr>
          <w:rFonts w:ascii="Gill Sans MT" w:hAnsi="Gill Sans MT"/>
          <w:spacing w:val="-2"/>
          <w:sz w:val="24"/>
        </w:rPr>
        <w:t xml:space="preserve"> </w:t>
      </w:r>
      <w:r w:rsidRPr="004355C7">
        <w:rPr>
          <w:rFonts w:ascii="Gill Sans MT" w:hAnsi="Gill Sans MT"/>
          <w:sz w:val="24"/>
        </w:rPr>
        <w:t>purpose?</w:t>
      </w: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0E6C08">
      <w:pPr>
        <w:pStyle w:val="ListParagraph"/>
        <w:numPr>
          <w:ilvl w:val="1"/>
          <w:numId w:val="1"/>
        </w:numPr>
        <w:tabs>
          <w:tab w:val="left" w:pos="409"/>
        </w:tabs>
        <w:spacing w:line="242" w:lineRule="auto"/>
        <w:ind w:right="433" w:hanging="268"/>
        <w:rPr>
          <w:rFonts w:ascii="Gill Sans MT" w:eastAsia="Arial" w:hAnsi="Gill Sans MT" w:cs="Arial"/>
          <w:sz w:val="24"/>
          <w:szCs w:val="24"/>
        </w:rPr>
      </w:pPr>
      <w:r w:rsidRPr="004355C7">
        <w:rPr>
          <w:rFonts w:ascii="Gill Sans MT" w:hAnsi="Gill Sans MT"/>
          <w:b/>
          <w:sz w:val="24"/>
        </w:rPr>
        <w:t xml:space="preserve">Context: </w:t>
      </w:r>
      <w:r w:rsidRPr="004355C7">
        <w:rPr>
          <w:rFonts w:ascii="Gill Sans MT" w:hAnsi="Gill Sans MT"/>
          <w:sz w:val="24"/>
        </w:rPr>
        <w:t>Based on the speech, how do you think farmers and workers</w:t>
      </w:r>
      <w:r w:rsidRPr="004355C7">
        <w:rPr>
          <w:rFonts w:ascii="Gill Sans MT" w:hAnsi="Gill Sans MT"/>
          <w:spacing w:val="-28"/>
          <w:sz w:val="24"/>
        </w:rPr>
        <w:t xml:space="preserve"> </w:t>
      </w:r>
      <w:r w:rsidRPr="004355C7">
        <w:rPr>
          <w:rFonts w:ascii="Gill Sans MT" w:hAnsi="Gill Sans MT"/>
          <w:sz w:val="24"/>
        </w:rPr>
        <w:t>were</w:t>
      </w:r>
      <w:r w:rsidRPr="004355C7">
        <w:rPr>
          <w:rFonts w:ascii="Gill Sans MT" w:hAnsi="Gill Sans MT"/>
          <w:sz w:val="24"/>
        </w:rPr>
        <w:t xml:space="preserve"> </w:t>
      </w:r>
      <w:r w:rsidRPr="004355C7">
        <w:rPr>
          <w:rFonts w:ascii="Gill Sans MT" w:hAnsi="Gill Sans MT"/>
          <w:sz w:val="24"/>
        </w:rPr>
        <w:t>feeling about business and industry? Find a quote to support your</w:t>
      </w:r>
      <w:r w:rsidRPr="004355C7">
        <w:rPr>
          <w:rFonts w:ascii="Gill Sans MT" w:hAnsi="Gill Sans MT"/>
          <w:spacing w:val="-26"/>
          <w:sz w:val="24"/>
        </w:rPr>
        <w:t xml:space="preserve"> </w:t>
      </w:r>
      <w:r w:rsidRPr="004355C7">
        <w:rPr>
          <w:rFonts w:ascii="Gill Sans MT" w:hAnsi="Gill Sans MT"/>
          <w:sz w:val="24"/>
        </w:rPr>
        <w:t>answer.</w:t>
      </w: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spacing w:before="7"/>
        <w:rPr>
          <w:rFonts w:ascii="Gill Sans MT" w:eastAsia="Arial" w:hAnsi="Gill Sans MT" w:cs="Arial"/>
          <w:sz w:val="23"/>
          <w:szCs w:val="23"/>
        </w:rPr>
      </w:pPr>
    </w:p>
    <w:p w:rsidR="00256A85" w:rsidRPr="004355C7" w:rsidRDefault="000E6C08">
      <w:pPr>
        <w:pStyle w:val="ListParagraph"/>
        <w:numPr>
          <w:ilvl w:val="1"/>
          <w:numId w:val="1"/>
        </w:numPr>
        <w:tabs>
          <w:tab w:val="left" w:pos="409"/>
        </w:tabs>
        <w:ind w:right="298" w:hanging="268"/>
        <w:rPr>
          <w:rFonts w:ascii="Gill Sans MT" w:eastAsia="Arial" w:hAnsi="Gill Sans MT" w:cs="Arial"/>
          <w:sz w:val="24"/>
          <w:szCs w:val="24"/>
        </w:rPr>
      </w:pPr>
      <w:r w:rsidRPr="004355C7">
        <w:rPr>
          <w:rFonts w:ascii="Gill Sans MT" w:hAnsi="Gill Sans MT"/>
          <w:b/>
          <w:sz w:val="24"/>
        </w:rPr>
        <w:t xml:space="preserve">Close reading: </w:t>
      </w:r>
      <w:r w:rsidRPr="004355C7">
        <w:rPr>
          <w:rFonts w:ascii="Gill Sans MT" w:hAnsi="Gill Sans MT"/>
          <w:sz w:val="24"/>
        </w:rPr>
        <w:t>What is the main point of his</w:t>
      </w:r>
      <w:r w:rsidRPr="004355C7">
        <w:rPr>
          <w:rFonts w:ascii="Gill Sans MT" w:hAnsi="Gill Sans MT"/>
          <w:spacing w:val="-2"/>
          <w:sz w:val="24"/>
        </w:rPr>
        <w:t xml:space="preserve"> </w:t>
      </w:r>
      <w:r w:rsidRPr="004355C7">
        <w:rPr>
          <w:rFonts w:ascii="Gill Sans MT" w:hAnsi="Gill Sans MT"/>
          <w:sz w:val="24"/>
        </w:rPr>
        <w:t>speech?</w:t>
      </w: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spacing w:before="8"/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0E6C08">
      <w:pPr>
        <w:pStyle w:val="ListParagraph"/>
        <w:numPr>
          <w:ilvl w:val="1"/>
          <w:numId w:val="1"/>
        </w:numPr>
        <w:tabs>
          <w:tab w:val="left" w:pos="409"/>
        </w:tabs>
        <w:spacing w:line="274" w:lineRule="exact"/>
        <w:ind w:right="433" w:hanging="268"/>
        <w:rPr>
          <w:rFonts w:ascii="Gill Sans MT" w:eastAsia="Arial" w:hAnsi="Gill Sans MT" w:cs="Arial"/>
          <w:sz w:val="24"/>
          <w:szCs w:val="24"/>
        </w:rPr>
      </w:pPr>
      <w:r w:rsidRPr="004355C7">
        <w:rPr>
          <w:rFonts w:ascii="Gill Sans MT" w:hAnsi="Gill Sans MT"/>
          <w:b/>
          <w:sz w:val="24"/>
        </w:rPr>
        <w:t xml:space="preserve">Close reading: </w:t>
      </w:r>
      <w:r w:rsidRPr="004355C7">
        <w:rPr>
          <w:rFonts w:ascii="Gill Sans MT" w:hAnsi="Gill Sans MT"/>
          <w:sz w:val="24"/>
        </w:rPr>
        <w:t>What makes the speech so powerful? Pick the line that</w:t>
      </w:r>
      <w:r w:rsidRPr="004355C7">
        <w:rPr>
          <w:rFonts w:ascii="Gill Sans MT" w:hAnsi="Gill Sans MT"/>
          <w:spacing w:val="-25"/>
          <w:sz w:val="24"/>
        </w:rPr>
        <w:t xml:space="preserve"> </w:t>
      </w:r>
      <w:r w:rsidRPr="004355C7">
        <w:rPr>
          <w:rFonts w:ascii="Gill Sans MT" w:hAnsi="Gill Sans MT"/>
          <w:sz w:val="24"/>
        </w:rPr>
        <w:t>you</w:t>
      </w:r>
      <w:r w:rsidRPr="004355C7">
        <w:rPr>
          <w:rFonts w:ascii="Gill Sans MT" w:hAnsi="Gill Sans MT"/>
          <w:sz w:val="24"/>
        </w:rPr>
        <w:t xml:space="preserve"> </w:t>
      </w:r>
      <w:r w:rsidRPr="004355C7">
        <w:rPr>
          <w:rFonts w:ascii="Gill Sans MT" w:hAnsi="Gill Sans MT"/>
          <w:sz w:val="24"/>
        </w:rPr>
        <w:t>think is most powerful and explain your</w:t>
      </w:r>
      <w:r w:rsidRPr="004355C7">
        <w:rPr>
          <w:rFonts w:ascii="Gill Sans MT" w:hAnsi="Gill Sans MT"/>
          <w:spacing w:val="-3"/>
          <w:sz w:val="24"/>
        </w:rPr>
        <w:t xml:space="preserve"> </w:t>
      </w:r>
      <w:r w:rsidRPr="004355C7">
        <w:rPr>
          <w:rFonts w:ascii="Gill Sans MT" w:hAnsi="Gill Sans MT"/>
          <w:sz w:val="24"/>
        </w:rPr>
        <w:t>choice.</w:t>
      </w: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spacing w:before="8"/>
        <w:rPr>
          <w:rFonts w:ascii="Gill Sans MT" w:eastAsia="Arial" w:hAnsi="Gill Sans MT" w:cs="Arial"/>
          <w:sz w:val="23"/>
          <w:szCs w:val="23"/>
        </w:rPr>
      </w:pPr>
    </w:p>
    <w:p w:rsidR="00256A85" w:rsidRPr="004355C7" w:rsidRDefault="000E6C08">
      <w:pPr>
        <w:pStyle w:val="ListParagraph"/>
        <w:numPr>
          <w:ilvl w:val="1"/>
          <w:numId w:val="1"/>
        </w:numPr>
        <w:tabs>
          <w:tab w:val="left" w:pos="409"/>
        </w:tabs>
        <w:spacing w:line="242" w:lineRule="auto"/>
        <w:ind w:right="178" w:hanging="268"/>
        <w:rPr>
          <w:rFonts w:ascii="Gill Sans MT" w:eastAsia="Arial" w:hAnsi="Gill Sans MT" w:cs="Arial"/>
          <w:sz w:val="24"/>
          <w:szCs w:val="24"/>
        </w:rPr>
      </w:pPr>
      <w:r w:rsidRPr="004355C7">
        <w:rPr>
          <w:rFonts w:ascii="Gill Sans MT" w:hAnsi="Gill Sans MT"/>
          <w:b/>
          <w:sz w:val="24"/>
        </w:rPr>
        <w:t xml:space="preserve">Corroboration: </w:t>
      </w:r>
      <w:r w:rsidRPr="004355C7">
        <w:rPr>
          <w:rFonts w:ascii="Gill Sans MT" w:hAnsi="Gill Sans MT"/>
          <w:sz w:val="24"/>
        </w:rPr>
        <w:t>What are two similarities between this speech and the</w:t>
      </w:r>
      <w:r w:rsidRPr="004355C7">
        <w:rPr>
          <w:rFonts w:ascii="Gill Sans MT" w:hAnsi="Gill Sans MT"/>
          <w:spacing w:val="-27"/>
          <w:sz w:val="24"/>
        </w:rPr>
        <w:t xml:space="preserve"> </w:t>
      </w:r>
      <w:r w:rsidRPr="004355C7">
        <w:rPr>
          <w:rFonts w:ascii="Gill Sans MT" w:hAnsi="Gill Sans MT"/>
          <w:sz w:val="24"/>
        </w:rPr>
        <w:t>speech</w:t>
      </w:r>
      <w:r w:rsidRPr="004355C7">
        <w:rPr>
          <w:rFonts w:ascii="Gill Sans MT" w:hAnsi="Gill Sans MT"/>
          <w:sz w:val="24"/>
        </w:rPr>
        <w:t xml:space="preserve"> </w:t>
      </w:r>
      <w:r w:rsidRPr="004355C7">
        <w:rPr>
          <w:rFonts w:ascii="Gill Sans MT" w:hAnsi="Gill Sans MT"/>
          <w:sz w:val="24"/>
        </w:rPr>
        <w:t>by Mary Elizabeth Lease?</w:t>
      </w: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rPr>
          <w:rFonts w:ascii="Gill Sans MT" w:eastAsia="Arial" w:hAnsi="Gill Sans MT" w:cs="Arial"/>
          <w:sz w:val="24"/>
          <w:szCs w:val="24"/>
        </w:rPr>
      </w:pPr>
    </w:p>
    <w:p w:rsidR="00256A85" w:rsidRPr="004355C7" w:rsidRDefault="00256A85">
      <w:pPr>
        <w:spacing w:before="7"/>
        <w:rPr>
          <w:rFonts w:ascii="Gill Sans MT" w:eastAsia="Arial" w:hAnsi="Gill Sans MT" w:cs="Arial"/>
          <w:sz w:val="23"/>
          <w:szCs w:val="23"/>
        </w:rPr>
      </w:pPr>
    </w:p>
    <w:p w:rsidR="00256A85" w:rsidRPr="004355C7" w:rsidRDefault="000E6C08">
      <w:pPr>
        <w:pStyle w:val="BodyText"/>
        <w:ind w:left="140" w:right="298"/>
        <w:rPr>
          <w:rFonts w:ascii="Gill Sans MT" w:hAnsi="Gill Sans MT"/>
        </w:rPr>
      </w:pPr>
      <w:r w:rsidRPr="004355C7">
        <w:rPr>
          <w:rFonts w:ascii="Gill Sans MT" w:hAnsi="Gill Sans MT"/>
        </w:rPr>
        <w:t>Using both speeches, write a paragraph in response to the following</w:t>
      </w:r>
      <w:r w:rsidRPr="004355C7">
        <w:rPr>
          <w:rFonts w:ascii="Gill Sans MT" w:hAnsi="Gill Sans MT"/>
          <w:spacing w:val="-35"/>
        </w:rPr>
        <w:t xml:space="preserve"> </w:t>
      </w:r>
      <w:r w:rsidRPr="004355C7">
        <w:rPr>
          <w:rFonts w:ascii="Gill Sans MT" w:hAnsi="Gill Sans MT"/>
        </w:rPr>
        <w:t>question:</w:t>
      </w:r>
    </w:p>
    <w:p w:rsidR="00256A85" w:rsidRPr="004355C7" w:rsidRDefault="000E6C08">
      <w:pPr>
        <w:spacing w:before="2"/>
        <w:ind w:left="140" w:right="298"/>
        <w:rPr>
          <w:rFonts w:ascii="Gill Sans MT" w:eastAsia="Arial" w:hAnsi="Gill Sans MT" w:cs="Arial"/>
          <w:sz w:val="24"/>
          <w:szCs w:val="24"/>
        </w:rPr>
      </w:pPr>
      <w:r w:rsidRPr="004355C7">
        <w:rPr>
          <w:rFonts w:ascii="Gill Sans MT" w:hAnsi="Gill Sans MT"/>
          <w:i/>
          <w:sz w:val="24"/>
        </w:rPr>
        <w:t>Why were speakers like Lease and Bryan popular with farmers in the</w:t>
      </w:r>
      <w:r w:rsidRPr="004355C7">
        <w:rPr>
          <w:rFonts w:ascii="Gill Sans MT" w:hAnsi="Gill Sans MT"/>
          <w:i/>
          <w:spacing w:val="-33"/>
          <w:sz w:val="24"/>
        </w:rPr>
        <w:t xml:space="preserve"> </w:t>
      </w:r>
      <w:r w:rsidRPr="004355C7">
        <w:rPr>
          <w:rFonts w:ascii="Gill Sans MT" w:hAnsi="Gill Sans MT"/>
          <w:i/>
          <w:sz w:val="24"/>
        </w:rPr>
        <w:t>1890s?</w:t>
      </w:r>
      <w:r w:rsidR="00E253D8">
        <w:rPr>
          <w:rFonts w:ascii="Gill Sans MT" w:hAnsi="Gill Sans MT"/>
          <w:i/>
          <w:sz w:val="24"/>
        </w:rPr>
        <w:t xml:space="preserve"> Be sure to create a thesis statement…</w:t>
      </w:r>
      <w:bookmarkStart w:id="0" w:name="_GoBack"/>
      <w:bookmarkEnd w:id="0"/>
    </w:p>
    <w:sectPr w:rsidR="00256A85" w:rsidRPr="004355C7">
      <w:pgSz w:w="12240" w:h="15840"/>
      <w:pgMar w:top="1080" w:right="1660" w:bottom="940" w:left="1660" w:header="720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08" w:rsidRDefault="000E6C08">
      <w:r>
        <w:separator/>
      </w:r>
    </w:p>
  </w:endnote>
  <w:endnote w:type="continuationSeparator" w:id="0">
    <w:p w:rsidR="000E6C08" w:rsidRDefault="000E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85" w:rsidRDefault="00256A8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08" w:rsidRDefault="000E6C08">
      <w:r>
        <w:separator/>
      </w:r>
    </w:p>
  </w:footnote>
  <w:footnote w:type="continuationSeparator" w:id="0">
    <w:p w:rsidR="000E6C08" w:rsidRDefault="000E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85" w:rsidRDefault="00256A8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85" w:rsidRDefault="00256A8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3A7E"/>
    <w:multiLevelType w:val="hybridMultilevel"/>
    <w:tmpl w:val="4D74E47C"/>
    <w:lvl w:ilvl="0" w:tplc="F57077F8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7E62970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2" w:tplc="2CD41AD2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452C0E06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4" w:tplc="4AE80E8E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C550265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A4C47FDE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CB9816BA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2224174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1">
    <w:nsid w:val="11FF1051"/>
    <w:multiLevelType w:val="hybridMultilevel"/>
    <w:tmpl w:val="521C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90825"/>
    <w:multiLevelType w:val="hybridMultilevel"/>
    <w:tmpl w:val="47AC20B8"/>
    <w:lvl w:ilvl="0" w:tplc="AD8C785A">
      <w:start w:val="13"/>
      <w:numFmt w:val="upperLetter"/>
      <w:lvlText w:val="%1."/>
      <w:lvlJc w:val="left"/>
      <w:pPr>
        <w:ind w:left="140" w:hanging="303"/>
        <w:jc w:val="left"/>
      </w:pPr>
      <w:rPr>
        <w:rFonts w:ascii="Arial" w:eastAsia="Arial" w:hAnsi="Arial" w:hint="default"/>
        <w:spacing w:val="-3"/>
        <w:w w:val="102"/>
        <w:sz w:val="21"/>
        <w:szCs w:val="21"/>
      </w:rPr>
    </w:lvl>
    <w:lvl w:ilvl="1" w:tplc="9A8C966A">
      <w:start w:val="1"/>
      <w:numFmt w:val="decimal"/>
      <w:lvlText w:val="%2."/>
      <w:lvlJc w:val="left"/>
      <w:pPr>
        <w:ind w:left="408" w:hanging="269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 w:tplc="CACEE4A0">
      <w:start w:val="1"/>
      <w:numFmt w:val="bullet"/>
      <w:lvlText w:val="•"/>
      <w:lvlJc w:val="left"/>
      <w:pPr>
        <w:ind w:left="1346" w:hanging="269"/>
      </w:pPr>
      <w:rPr>
        <w:rFonts w:hint="default"/>
      </w:rPr>
    </w:lvl>
    <w:lvl w:ilvl="3" w:tplc="5C1C2D62">
      <w:start w:val="1"/>
      <w:numFmt w:val="bullet"/>
      <w:lvlText w:val="•"/>
      <w:lvlJc w:val="left"/>
      <w:pPr>
        <w:ind w:left="2293" w:hanging="269"/>
      </w:pPr>
      <w:rPr>
        <w:rFonts w:hint="default"/>
      </w:rPr>
    </w:lvl>
    <w:lvl w:ilvl="4" w:tplc="8C60CE30">
      <w:start w:val="1"/>
      <w:numFmt w:val="bullet"/>
      <w:lvlText w:val="•"/>
      <w:lvlJc w:val="left"/>
      <w:pPr>
        <w:ind w:left="3240" w:hanging="269"/>
      </w:pPr>
      <w:rPr>
        <w:rFonts w:hint="default"/>
      </w:rPr>
    </w:lvl>
    <w:lvl w:ilvl="5" w:tplc="A7D4E5E2">
      <w:start w:val="1"/>
      <w:numFmt w:val="bullet"/>
      <w:lvlText w:val="•"/>
      <w:lvlJc w:val="left"/>
      <w:pPr>
        <w:ind w:left="4186" w:hanging="269"/>
      </w:pPr>
      <w:rPr>
        <w:rFonts w:hint="default"/>
      </w:rPr>
    </w:lvl>
    <w:lvl w:ilvl="6" w:tplc="AF9C81A4">
      <w:start w:val="1"/>
      <w:numFmt w:val="bullet"/>
      <w:lvlText w:val="•"/>
      <w:lvlJc w:val="left"/>
      <w:pPr>
        <w:ind w:left="5133" w:hanging="269"/>
      </w:pPr>
      <w:rPr>
        <w:rFonts w:hint="default"/>
      </w:rPr>
    </w:lvl>
    <w:lvl w:ilvl="7" w:tplc="DCCE5750">
      <w:start w:val="1"/>
      <w:numFmt w:val="bullet"/>
      <w:lvlText w:val="•"/>
      <w:lvlJc w:val="left"/>
      <w:pPr>
        <w:ind w:left="6080" w:hanging="269"/>
      </w:pPr>
      <w:rPr>
        <w:rFonts w:hint="default"/>
      </w:rPr>
    </w:lvl>
    <w:lvl w:ilvl="8" w:tplc="FC20120E">
      <w:start w:val="1"/>
      <w:numFmt w:val="bullet"/>
      <w:lvlText w:val="•"/>
      <w:lvlJc w:val="left"/>
      <w:pPr>
        <w:ind w:left="7026" w:hanging="269"/>
      </w:pPr>
      <w:rPr>
        <w:rFonts w:hint="default"/>
      </w:rPr>
    </w:lvl>
  </w:abstractNum>
  <w:abstractNum w:abstractNumId="3">
    <w:nsid w:val="4C675B8B"/>
    <w:multiLevelType w:val="hybridMultilevel"/>
    <w:tmpl w:val="503EB870"/>
    <w:lvl w:ilvl="0" w:tplc="1F988780">
      <w:start w:val="5"/>
      <w:numFmt w:val="decimal"/>
      <w:lvlText w:val="%1."/>
      <w:lvlJc w:val="left"/>
      <w:pPr>
        <w:ind w:left="476" w:hanging="336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CC8481F4">
      <w:start w:val="1"/>
      <w:numFmt w:val="lowerLetter"/>
      <w:lvlText w:val="%2."/>
      <w:lvlJc w:val="left"/>
      <w:pPr>
        <w:ind w:left="1220" w:hanging="336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 w:tplc="CB1EB476">
      <w:start w:val="1"/>
      <w:numFmt w:val="bullet"/>
      <w:lvlText w:val="•"/>
      <w:lvlJc w:val="left"/>
      <w:pPr>
        <w:ind w:left="2075" w:hanging="336"/>
      </w:pPr>
      <w:rPr>
        <w:rFonts w:hint="default"/>
      </w:rPr>
    </w:lvl>
    <w:lvl w:ilvl="3" w:tplc="B4162A6E">
      <w:start w:val="1"/>
      <w:numFmt w:val="bullet"/>
      <w:lvlText w:val="•"/>
      <w:lvlJc w:val="left"/>
      <w:pPr>
        <w:ind w:left="2931" w:hanging="336"/>
      </w:pPr>
      <w:rPr>
        <w:rFonts w:hint="default"/>
      </w:rPr>
    </w:lvl>
    <w:lvl w:ilvl="4" w:tplc="3D3C74BC">
      <w:start w:val="1"/>
      <w:numFmt w:val="bullet"/>
      <w:lvlText w:val="•"/>
      <w:lvlJc w:val="left"/>
      <w:pPr>
        <w:ind w:left="3786" w:hanging="336"/>
      </w:pPr>
      <w:rPr>
        <w:rFonts w:hint="default"/>
      </w:rPr>
    </w:lvl>
    <w:lvl w:ilvl="5" w:tplc="DEF604F2">
      <w:start w:val="1"/>
      <w:numFmt w:val="bullet"/>
      <w:lvlText w:val="•"/>
      <w:lvlJc w:val="left"/>
      <w:pPr>
        <w:ind w:left="4642" w:hanging="336"/>
      </w:pPr>
      <w:rPr>
        <w:rFonts w:hint="default"/>
      </w:rPr>
    </w:lvl>
    <w:lvl w:ilvl="6" w:tplc="16D44444">
      <w:start w:val="1"/>
      <w:numFmt w:val="bullet"/>
      <w:lvlText w:val="•"/>
      <w:lvlJc w:val="left"/>
      <w:pPr>
        <w:ind w:left="5497" w:hanging="336"/>
      </w:pPr>
      <w:rPr>
        <w:rFonts w:hint="default"/>
      </w:rPr>
    </w:lvl>
    <w:lvl w:ilvl="7" w:tplc="3392BE7A">
      <w:start w:val="1"/>
      <w:numFmt w:val="bullet"/>
      <w:lvlText w:val="•"/>
      <w:lvlJc w:val="left"/>
      <w:pPr>
        <w:ind w:left="6353" w:hanging="336"/>
      </w:pPr>
      <w:rPr>
        <w:rFonts w:hint="default"/>
      </w:rPr>
    </w:lvl>
    <w:lvl w:ilvl="8" w:tplc="F72C01DC">
      <w:start w:val="1"/>
      <w:numFmt w:val="bullet"/>
      <w:lvlText w:val="•"/>
      <w:lvlJc w:val="left"/>
      <w:pPr>
        <w:ind w:left="7208" w:hanging="336"/>
      </w:pPr>
      <w:rPr>
        <w:rFonts w:hint="default"/>
      </w:rPr>
    </w:lvl>
  </w:abstractNum>
  <w:abstractNum w:abstractNumId="4">
    <w:nsid w:val="63CA0606"/>
    <w:multiLevelType w:val="hybridMultilevel"/>
    <w:tmpl w:val="778CA732"/>
    <w:lvl w:ilvl="0" w:tplc="979A5300">
      <w:start w:val="1"/>
      <w:numFmt w:val="bullet"/>
      <w:lvlText w:val=""/>
      <w:lvlJc w:val="left"/>
      <w:pPr>
        <w:ind w:left="13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A9CF610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6E60F246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2AD48C6C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95F664DA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688E754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0868AB0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F828E05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004473CC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85"/>
    <w:rsid w:val="000E6C08"/>
    <w:rsid w:val="001C06E2"/>
    <w:rsid w:val="00256A85"/>
    <w:rsid w:val="004355C7"/>
    <w:rsid w:val="00761B4B"/>
    <w:rsid w:val="008F29C4"/>
    <w:rsid w:val="00E2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353E8-CB71-4D99-9F2E-C2F70E32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40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69"/>
      <w:ind w:left="2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5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5C7"/>
  </w:style>
  <w:style w:type="paragraph" w:styleId="Footer">
    <w:name w:val="footer"/>
    <w:basedOn w:val="Normal"/>
    <w:link w:val="FooterChar"/>
    <w:uiPriority w:val="99"/>
    <w:unhideWhenUsed/>
    <w:rsid w:val="00435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of 1896 Lesson Plan</vt:lpstr>
    </vt:vector>
  </TitlesOfParts>
  <Company>HP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of 1896 Lesson Plan</dc:title>
  <dc:creator>Avishag Reisman</dc:creator>
  <cp:lastModifiedBy>Christopher Bailey</cp:lastModifiedBy>
  <cp:revision>4</cp:revision>
  <dcterms:created xsi:type="dcterms:W3CDTF">2015-01-22T13:02:00Z</dcterms:created>
  <dcterms:modified xsi:type="dcterms:W3CDTF">2015-01-22T14:12:00Z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2015-01-22T00:00:00Z</vt:filetime>
  </property>
</Properties>
</file>