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C8486C">
      <w:r>
        <w:t>Name____________________________________________</w:t>
      </w:r>
      <w:r>
        <w:tab/>
      </w:r>
      <w:r>
        <w:tab/>
        <w:t>Block_______</w:t>
      </w:r>
    </w:p>
    <w:p w:rsidR="00C8486C" w:rsidRPr="00C8486C" w:rsidRDefault="00C8486C" w:rsidP="00C8486C">
      <w:pPr>
        <w:jc w:val="center"/>
        <w:rPr>
          <w:rFonts w:ascii="Biondi" w:hAnsi="Biondi"/>
          <w:sz w:val="40"/>
        </w:rPr>
      </w:pPr>
      <w:r w:rsidRPr="00C8486C">
        <w:rPr>
          <w:rFonts w:ascii="Biondi" w:hAnsi="Biondi"/>
          <w:sz w:val="40"/>
        </w:rPr>
        <w:t>Post World War II Map of Europe</w:t>
      </w:r>
    </w:p>
    <w:p w:rsidR="00C8486C" w:rsidRPr="00E67B3A" w:rsidRDefault="00C8486C">
      <w:pPr>
        <w:rPr>
          <w:b/>
        </w:rPr>
      </w:pPr>
      <w:r w:rsidRPr="00E67B3A">
        <w:rPr>
          <w:b/>
        </w:rPr>
        <w:t xml:space="preserve">Refer to the map on page 487 of your text. </w:t>
      </w:r>
    </w:p>
    <w:p w:rsidR="00C8486C" w:rsidRDefault="00C8486C" w:rsidP="00C8486C">
      <w:pPr>
        <w:pStyle w:val="ListParagraph"/>
        <w:numPr>
          <w:ilvl w:val="0"/>
          <w:numId w:val="1"/>
        </w:numPr>
      </w:pPr>
      <w:r>
        <w:t>Label all of the countries in Europe</w:t>
      </w:r>
    </w:p>
    <w:p w:rsidR="00C8486C" w:rsidRDefault="00C8486C" w:rsidP="00C8486C">
      <w:pPr>
        <w:pStyle w:val="ListParagraph"/>
        <w:numPr>
          <w:ilvl w:val="0"/>
          <w:numId w:val="1"/>
        </w:numPr>
      </w:pPr>
      <w:r>
        <w:t>Draw the “Iron Curtain”</w:t>
      </w:r>
    </w:p>
    <w:p w:rsidR="00C8486C" w:rsidRDefault="00C8486C" w:rsidP="00C8486C">
      <w:pPr>
        <w:pStyle w:val="ListParagraph"/>
        <w:numPr>
          <w:ilvl w:val="0"/>
          <w:numId w:val="1"/>
        </w:numPr>
      </w:pPr>
      <w:r>
        <w:t>Color Communist countries</w:t>
      </w:r>
    </w:p>
    <w:p w:rsidR="00C8486C" w:rsidRDefault="00C8486C" w:rsidP="00C8486C">
      <w:pPr>
        <w:pStyle w:val="ListParagraph"/>
        <w:numPr>
          <w:ilvl w:val="0"/>
          <w:numId w:val="1"/>
        </w:numPr>
      </w:pPr>
      <w:r>
        <w:t>Color Non-Communist countries</w:t>
      </w:r>
    </w:p>
    <w:p w:rsidR="00C8486C" w:rsidRDefault="00C8486C" w:rsidP="00C8486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0D4B82" wp14:editId="001672E0">
            <wp:simplePos x="0" y="0"/>
            <wp:positionH relativeFrom="column">
              <wp:posOffset>-147955</wp:posOffset>
            </wp:positionH>
            <wp:positionV relativeFrom="paragraph">
              <wp:posOffset>431165</wp:posOffset>
            </wp:positionV>
            <wp:extent cx="6708775" cy="5356860"/>
            <wp:effectExtent l="19050" t="19050" r="15875" b="15240"/>
            <wp:wrapTight wrapText="bothSides">
              <wp:wrapPolygon edited="0">
                <wp:start x="-61" y="-77"/>
                <wp:lineTo x="-61" y="21585"/>
                <wp:lineTo x="21590" y="21585"/>
                <wp:lineTo x="21590" y="-77"/>
                <wp:lineTo x="-61" y="-77"/>
              </wp:wrapPolygon>
            </wp:wrapTight>
            <wp:docPr id="1" name="Picture 1" descr="http://faculty.unlv.edu/pwerth/Blankmap-Europe-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unlv.edu/pwerth/Blankmap-Europe-1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" t="3107" r="894" b="1916"/>
                    <a:stretch/>
                  </pic:blipFill>
                  <pic:spPr bwMode="auto">
                    <a:xfrm>
                      <a:off x="0" y="0"/>
                      <a:ext cx="6708775" cy="53568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Create a Key below the map</w:t>
      </w:r>
      <w:bookmarkStart w:id="0" w:name="_GoBack"/>
      <w:bookmarkEnd w:id="0"/>
    </w:p>
    <w:p w:rsidR="00C8486C" w:rsidRDefault="004A20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-143540</wp:posOffset>
                </wp:positionH>
                <wp:positionV relativeFrom="paragraph">
                  <wp:posOffset>159902</wp:posOffset>
                </wp:positionV>
                <wp:extent cx="4019107" cy="1244009"/>
                <wp:effectExtent l="0" t="0" r="1968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107" cy="12440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0FA" w:rsidRPr="006F7A1B" w:rsidRDefault="004A20FA" w:rsidP="006F7A1B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F7A1B">
                              <w:rPr>
                                <w:b/>
                                <w:sz w:val="28"/>
                                <w:u w:val="single"/>
                              </w:rPr>
                              <w:t>Key</w:t>
                            </w:r>
                          </w:p>
                          <w:p w:rsidR="004A20FA" w:rsidRDefault="004A20FA" w:rsidP="004A20FA">
                            <w:pPr>
                              <w:jc w:val="center"/>
                            </w:pPr>
                          </w:p>
                          <w:p w:rsidR="004A20FA" w:rsidRDefault="004A20FA" w:rsidP="004A20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1.3pt;margin-top:12.6pt;width:316.45pt;height:97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" fillcolor="white [3201]" strokecolor="black [3200]" strokeweight="2pt">
                <v:textbox>
                  <w:txbxContent>
                    <w:p w:rsidR="004A20FA" w:rsidRPr="006F7A1B" w:rsidRDefault="004A20FA" w:rsidP="006F7A1B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F7A1B">
                        <w:rPr>
                          <w:b/>
                          <w:sz w:val="28"/>
                          <w:u w:val="single"/>
                        </w:rPr>
                        <w:t>Key</w:t>
                      </w:r>
                    </w:p>
                    <w:p w:rsidR="004A20FA" w:rsidRDefault="004A20FA" w:rsidP="004A20FA">
                      <w:pPr>
                        <w:jc w:val="center"/>
                      </w:pPr>
                    </w:p>
                    <w:p w:rsidR="004A20FA" w:rsidRDefault="004A20FA" w:rsidP="004A20F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486C" w:rsidRDefault="00C8486C"/>
    <w:sectPr w:rsidR="00C8486C" w:rsidSect="004A20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670A"/>
    <w:multiLevelType w:val="hybridMultilevel"/>
    <w:tmpl w:val="59B2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6C"/>
    <w:rsid w:val="004A20FA"/>
    <w:rsid w:val="006F7A1B"/>
    <w:rsid w:val="0082459A"/>
    <w:rsid w:val="008850E0"/>
    <w:rsid w:val="00AF722D"/>
    <w:rsid w:val="00C8486C"/>
    <w:rsid w:val="00E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5</cp:revision>
  <dcterms:created xsi:type="dcterms:W3CDTF">2014-04-02T11:45:00Z</dcterms:created>
  <dcterms:modified xsi:type="dcterms:W3CDTF">2014-04-02T12:02:00Z</dcterms:modified>
</cp:coreProperties>
</file>