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9E498C">
      <w:r>
        <w:t>Name______________________________________________</w:t>
      </w:r>
      <w:r>
        <w:tab/>
      </w:r>
      <w:r>
        <w:tab/>
        <w:t>Block_______</w:t>
      </w:r>
    </w:p>
    <w:p w:rsidR="009E498C" w:rsidRPr="009E498C" w:rsidRDefault="009E498C" w:rsidP="009E498C">
      <w:pPr>
        <w:jc w:val="center"/>
        <w:rPr>
          <w:rFonts w:ascii="Mufferaw" w:hAnsi="Mufferaw"/>
          <w:sz w:val="40"/>
        </w:rPr>
      </w:pPr>
      <w:r>
        <w:rPr>
          <w:rFonts w:ascii="Mufferaw" w:hAnsi="Mufferaw"/>
          <w:sz w:val="40"/>
        </w:rPr>
        <w:t>“</w:t>
      </w:r>
      <w:r w:rsidRPr="009E498C">
        <w:rPr>
          <w:rFonts w:ascii="Mufferaw" w:hAnsi="Mufferaw"/>
          <w:sz w:val="40"/>
        </w:rPr>
        <w:t xml:space="preserve">Rebel </w:t>
      </w:r>
      <w:proofErr w:type="gramStart"/>
      <w:r w:rsidRPr="009E498C">
        <w:rPr>
          <w:rFonts w:ascii="Mufferaw" w:hAnsi="Mufferaw"/>
          <w:sz w:val="40"/>
        </w:rPr>
        <w:t>Without</w:t>
      </w:r>
      <w:proofErr w:type="gramEnd"/>
      <w:r w:rsidRPr="009E498C">
        <w:rPr>
          <w:rFonts w:ascii="Mufferaw" w:hAnsi="Mufferaw"/>
          <w:sz w:val="40"/>
        </w:rPr>
        <w:t xml:space="preserve"> a Cause</w:t>
      </w:r>
      <w:r>
        <w:rPr>
          <w:rFonts w:ascii="Mufferaw" w:hAnsi="Mufferaw"/>
          <w:sz w:val="40"/>
        </w:rPr>
        <w:t>”</w:t>
      </w:r>
      <w:r w:rsidRPr="009E498C">
        <w:rPr>
          <w:rFonts w:ascii="Mufferaw" w:hAnsi="Mufferaw"/>
          <w:sz w:val="40"/>
        </w:rPr>
        <w:t>: Video Responses</w:t>
      </w:r>
    </w:p>
    <w:p w:rsidR="009E498C" w:rsidRPr="00C74ED2" w:rsidRDefault="009E498C">
      <w:pPr>
        <w:rPr>
          <w:b/>
          <w:i/>
        </w:rPr>
      </w:pPr>
      <w:r w:rsidRPr="00C74ED2">
        <w:rPr>
          <w:b/>
          <w:i/>
        </w:rPr>
        <w:t>Watch the film and respond to the following questions.</w:t>
      </w:r>
      <w:r w:rsidR="00C74ED2">
        <w:rPr>
          <w:b/>
          <w:i/>
        </w:rPr>
        <w:t xml:space="preserve"> Responses must have depth---these are not one word answers!</w:t>
      </w:r>
    </w:p>
    <w:p w:rsidR="00C74ED2" w:rsidRDefault="00C74ED2" w:rsidP="00C74ED2">
      <w:r>
        <w:t xml:space="preserve">1. </w:t>
      </w:r>
      <w:r w:rsidRPr="00C74ED2">
        <w:t>Despite the title, the rebels in this film do have causes.</w:t>
      </w:r>
      <w:r>
        <w:t xml:space="preserve"> What are some of the causes of this dysfunction? </w:t>
      </w:r>
      <w:r>
        <w:t>To what might these dysfunctions</w:t>
      </w:r>
      <w:r>
        <w:t xml:space="preserve"> </w:t>
      </w:r>
      <w:r>
        <w:t>have been attributed</w:t>
      </w:r>
      <w:r>
        <w:t xml:space="preserve"> </w:t>
      </w:r>
      <w:r>
        <w:t>to</w:t>
      </w:r>
      <w:r>
        <w:t xml:space="preserve"> </w:t>
      </w:r>
      <w:r>
        <w:t>in the 1950s?</w:t>
      </w:r>
    </w:p>
    <w:p w:rsidR="00C74ED2" w:rsidRDefault="00C74ED2"/>
    <w:p w:rsidR="00C74ED2" w:rsidRDefault="00C74ED2"/>
    <w:p w:rsidR="00C74ED2" w:rsidRDefault="00C74ED2"/>
    <w:p w:rsidR="00C74ED2" w:rsidRDefault="00C74ED2"/>
    <w:p w:rsidR="00C74ED2" w:rsidRDefault="00C74ED2"/>
    <w:p w:rsidR="00C74ED2" w:rsidRDefault="00C74ED2"/>
    <w:p w:rsidR="00C74ED2" w:rsidRDefault="00C74ED2"/>
    <w:p w:rsidR="00C74ED2" w:rsidRDefault="00C74ED2"/>
    <w:p w:rsidR="00C74ED2" w:rsidRDefault="00C74ED2"/>
    <w:p w:rsidR="00C74ED2" w:rsidRDefault="00C74ED2" w:rsidP="00C74ED2">
      <w:proofErr w:type="gramStart"/>
      <w:r>
        <w:t xml:space="preserve">2. </w:t>
      </w:r>
      <w:r w:rsidRPr="00C74ED2">
        <w:rPr>
          <w:i/>
        </w:rPr>
        <w:t>Rebel Without a Cause</w:t>
      </w:r>
      <w:proofErr w:type="gramEnd"/>
      <w:r>
        <w:t xml:space="preserve"> </w:t>
      </w:r>
      <w:r>
        <w:t>was distinctive among juvenile delinquency films, because it</w:t>
      </w:r>
      <w:r>
        <w:t xml:space="preserve"> </w:t>
      </w:r>
      <w:r>
        <w:t>dealt with the delinquency of middle class kids, rather than of working class kids</w:t>
      </w:r>
      <w:r>
        <w:t xml:space="preserve">. </w:t>
      </w:r>
      <w:r>
        <w:t>Why would the rebellion of middle class youth be so</w:t>
      </w:r>
      <w:r>
        <w:t xml:space="preserve"> </w:t>
      </w:r>
      <w:r>
        <w:t>threatening?</w:t>
      </w:r>
    </w:p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>
      <w:r>
        <w:lastRenderedPageBreak/>
        <w:t xml:space="preserve">3. What are some attributes of the characters and society depicted that are </w:t>
      </w:r>
      <w:r w:rsidR="00D745B9">
        <w:t xml:space="preserve">historically </w:t>
      </w:r>
      <w:bookmarkStart w:id="0" w:name="_GoBack"/>
      <w:bookmarkEnd w:id="0"/>
      <w:r>
        <w:t>representative of the 1950s? (Minimum of 100 words)</w:t>
      </w:r>
    </w:p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p w:rsidR="00C74ED2" w:rsidRDefault="00C74ED2" w:rsidP="00C74ED2"/>
    <w:sectPr w:rsidR="00C7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C"/>
    <w:rsid w:val="0082459A"/>
    <w:rsid w:val="008850E0"/>
    <w:rsid w:val="009E498C"/>
    <w:rsid w:val="00C74ED2"/>
    <w:rsid w:val="00D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2014-05-05T13:07:00Z</dcterms:created>
  <dcterms:modified xsi:type="dcterms:W3CDTF">2014-05-05T13:25:00Z</dcterms:modified>
</cp:coreProperties>
</file>